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8AE81" w14:textId="73243AD1" w:rsidR="003719E5" w:rsidRDefault="003719E5" w:rsidP="003719E5">
      <w:pPr>
        <w:jc w:val="right"/>
      </w:pPr>
      <w:r>
        <w:rPr>
          <w:rFonts w:hint="eastAsia"/>
        </w:rPr>
        <w:t>総務部業連</w:t>
      </w:r>
      <w:r w:rsidR="003F7026">
        <w:rPr>
          <w:rFonts w:hint="eastAsia"/>
        </w:rPr>
        <w:t>21</w:t>
      </w:r>
      <w:r>
        <w:rPr>
          <w:rFonts w:hint="eastAsia"/>
        </w:rPr>
        <w:t>-022</w:t>
      </w:r>
    </w:p>
    <w:p w14:paraId="401B5DBC" w14:textId="6CE6B28A" w:rsidR="003719E5" w:rsidRDefault="003719E5" w:rsidP="003719E5">
      <w:pPr>
        <w:jc w:val="right"/>
      </w:pPr>
      <w:r>
        <w:rPr>
          <w:rFonts w:hint="eastAsia"/>
        </w:rPr>
        <w:t>20</w:t>
      </w:r>
      <w:r w:rsidR="003F7026">
        <w:rPr>
          <w:rFonts w:hint="eastAsia"/>
        </w:rPr>
        <w:t>21</w:t>
      </w:r>
      <w:r>
        <w:rPr>
          <w:rFonts w:hint="eastAsia"/>
        </w:rPr>
        <w:t>年</w:t>
      </w:r>
      <w:r w:rsidR="003F7026">
        <w:rPr>
          <w:rFonts w:hint="eastAsia"/>
        </w:rPr>
        <w:t>9</w:t>
      </w:r>
      <w:r>
        <w:rPr>
          <w:rFonts w:hint="eastAsia"/>
        </w:rPr>
        <w:t>月</w:t>
      </w:r>
      <w:r w:rsidR="003F7026">
        <w:rPr>
          <w:rFonts w:hint="eastAsia"/>
        </w:rPr>
        <w:t>1</w:t>
      </w:r>
      <w:r>
        <w:rPr>
          <w:rFonts w:hint="eastAsia"/>
        </w:rPr>
        <w:t>日</w:t>
      </w:r>
    </w:p>
    <w:p w14:paraId="74E7CB16" w14:textId="3AACE08E" w:rsidR="003719E5" w:rsidRDefault="003F7026" w:rsidP="003719E5">
      <w:r>
        <w:rPr>
          <w:rFonts w:hint="eastAsia"/>
        </w:rPr>
        <w:t>マネージャー</w:t>
      </w:r>
      <w:r w:rsidR="003719E5">
        <w:rPr>
          <w:rFonts w:hint="eastAsia"/>
        </w:rPr>
        <w:t>各位</w:t>
      </w:r>
    </w:p>
    <w:p w14:paraId="7B670A5E" w14:textId="20B6E842" w:rsidR="003719E5" w:rsidRDefault="003719E5" w:rsidP="002C25DE">
      <w:pPr>
        <w:wordWrap w:val="0"/>
        <w:jc w:val="right"/>
      </w:pPr>
      <w:r>
        <w:rPr>
          <w:rFonts w:hint="eastAsia"/>
        </w:rPr>
        <w:t xml:space="preserve">総務部長　</w:t>
      </w:r>
      <w:r w:rsidR="0074329A">
        <w:rPr>
          <w:rFonts w:hint="eastAsia"/>
        </w:rPr>
        <w:t>大門一郎</w:t>
      </w:r>
    </w:p>
    <w:p w14:paraId="173ACED7" w14:textId="77777777" w:rsidR="0074329A" w:rsidRPr="00A9784E" w:rsidRDefault="0074329A" w:rsidP="0074329A">
      <w:pPr>
        <w:jc w:val="center"/>
        <w:rPr>
          <w:rFonts w:ascii="ＭＳ ゴシック" w:eastAsia="ＭＳ ゴシック" w:hAnsi="ＭＳ ゴシック" w:cs="Times New Roman"/>
          <w:sz w:val="28"/>
          <w:szCs w:val="28"/>
          <w:u w:val="single"/>
        </w:rPr>
      </w:pPr>
      <w:r w:rsidRPr="00A9784E">
        <w:rPr>
          <w:rFonts w:eastAsia="ＭＳ ゴシック" w:cs="Times New Roman"/>
          <w:sz w:val="28"/>
          <w:szCs w:val="28"/>
          <w:u w:val="single"/>
        </w:rPr>
        <w:t>2021</w:t>
      </w:r>
      <w:r w:rsidRPr="00A9784E">
        <w:rPr>
          <w:rFonts w:ascii="ＭＳ ゴシック" w:eastAsia="ＭＳ ゴシック" w:hAnsi="ＭＳ ゴシック" w:cs="Times New Roman" w:hint="eastAsia"/>
          <w:sz w:val="28"/>
          <w:szCs w:val="28"/>
          <w:u w:val="single"/>
        </w:rPr>
        <w:t>年度（第</w:t>
      </w:r>
      <w:r w:rsidRPr="00A9784E">
        <w:rPr>
          <w:rFonts w:eastAsia="ＭＳ ゴシック" w:cs="Times New Roman"/>
          <w:sz w:val="28"/>
          <w:szCs w:val="28"/>
          <w:u w:val="single"/>
        </w:rPr>
        <w:t>6</w:t>
      </w:r>
      <w:r w:rsidRPr="00A9784E">
        <w:rPr>
          <w:rFonts w:ascii="ＭＳ ゴシック" w:eastAsia="ＭＳ ゴシック" w:hAnsi="ＭＳ ゴシック" w:cs="Times New Roman" w:hint="eastAsia"/>
          <w:sz w:val="28"/>
          <w:szCs w:val="28"/>
          <w:u w:val="single"/>
        </w:rPr>
        <w:t>回）全国安全週間の行事について</w:t>
      </w:r>
    </w:p>
    <w:p w14:paraId="6447B468" w14:textId="0CF74BC1" w:rsidR="003719E5" w:rsidRDefault="003719E5" w:rsidP="003719E5">
      <w:bookmarkStart w:id="0" w:name="_GoBack"/>
      <w:bookmarkEnd w:id="0"/>
      <w:r>
        <w:rPr>
          <w:rFonts w:hint="eastAsia"/>
        </w:rPr>
        <w:t xml:space="preserve">　全国安全週間が、</w:t>
      </w:r>
      <w:r w:rsidR="00F97060"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日から</w:t>
      </w:r>
      <w:r w:rsidR="00F97060">
        <w:rPr>
          <w:rFonts w:hint="eastAsia"/>
        </w:rPr>
        <w:t>10</w:t>
      </w:r>
      <w:r>
        <w:rPr>
          <w:rFonts w:hint="eastAsia"/>
        </w:rPr>
        <w:t>月</w:t>
      </w:r>
      <w:r w:rsidR="00F97060">
        <w:rPr>
          <w:rFonts w:hint="eastAsia"/>
        </w:rPr>
        <w:t>7</w:t>
      </w:r>
      <w:r>
        <w:rPr>
          <w:rFonts w:hint="eastAsia"/>
        </w:rPr>
        <w:t>日まで実施されます。本年度のスローガンは、「</w:t>
      </w:r>
      <w:r w:rsidR="000D1B9B">
        <w:rPr>
          <w:rFonts w:hint="eastAsia"/>
        </w:rPr>
        <w:t>ルールを守って</w:t>
      </w:r>
      <w:r>
        <w:rPr>
          <w:rFonts w:hint="eastAsia"/>
        </w:rPr>
        <w:t>目指すゼロ災害」です。</w:t>
      </w:r>
    </w:p>
    <w:p w14:paraId="2DE0F138" w14:textId="77777777" w:rsidR="00346878" w:rsidRDefault="003719E5" w:rsidP="009D5007">
      <w:r>
        <w:rPr>
          <w:rFonts w:hint="eastAsia"/>
        </w:rPr>
        <w:t xml:space="preserve">　この主旨にのっとり、安全放送によって意識向上を図るとともに、下記のようにリスクアセスメントおよび安全活動を展開します。各職場・家庭において、この機会に安全意識の高揚を図り、安全管理の再確認をお願いします。</w:t>
      </w:r>
    </w:p>
    <w:p w14:paraId="2992B95A" w14:textId="77777777" w:rsidR="007312E1" w:rsidRDefault="007312E1" w:rsidP="00346878"/>
    <w:p w14:paraId="7CDD7A86" w14:textId="77777777" w:rsidR="00FA58CD" w:rsidRPr="0074329A" w:rsidRDefault="00FA58CD" w:rsidP="00346878"/>
    <w:sectPr w:rsidR="00FA58CD" w:rsidRPr="0074329A" w:rsidSect="0074329A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155C"/>
    <w:multiLevelType w:val="hybridMultilevel"/>
    <w:tmpl w:val="249852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E5"/>
    <w:rsid w:val="000D1B9B"/>
    <w:rsid w:val="001D5412"/>
    <w:rsid w:val="002C25DE"/>
    <w:rsid w:val="00346878"/>
    <w:rsid w:val="003719E5"/>
    <w:rsid w:val="003F7026"/>
    <w:rsid w:val="005C71E6"/>
    <w:rsid w:val="005E3C76"/>
    <w:rsid w:val="00671059"/>
    <w:rsid w:val="007312E1"/>
    <w:rsid w:val="0074329A"/>
    <w:rsid w:val="0079180C"/>
    <w:rsid w:val="00876E07"/>
    <w:rsid w:val="00894687"/>
    <w:rsid w:val="009658C6"/>
    <w:rsid w:val="009D5007"/>
    <w:rsid w:val="00D250A9"/>
    <w:rsid w:val="00E83090"/>
    <w:rsid w:val="00F97060"/>
    <w:rsid w:val="00FA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925B55"/>
  <w15:chartTrackingRefBased/>
  <w15:docId w15:val="{E96B3C38-0163-4C06-915D-1731DD3F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29A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5E3C7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58C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658C6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894687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894687"/>
    <w:rPr>
      <w:rFonts w:ascii="ＭＳ 明朝" w:eastAsia="ＭＳ 明朝" w:hAnsi="Courier New" w:cs="Courier New"/>
      <w:szCs w:val="21"/>
    </w:rPr>
  </w:style>
  <w:style w:type="character" w:customStyle="1" w:styleId="20">
    <w:name w:val="見出し 2 (文字)"/>
    <w:basedOn w:val="a0"/>
    <w:link w:val="2"/>
    <w:uiPriority w:val="9"/>
    <w:rsid w:val="009658C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2021-08-16T06:11:00Z</dcterms:created>
  <dcterms:modified xsi:type="dcterms:W3CDTF">2021-08-16T06:11:00Z</dcterms:modified>
</cp:coreProperties>
</file>