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E7E" w:rsidRPr="00985E7E" w:rsidRDefault="001057E3" w:rsidP="00985E7E">
      <w:pPr>
        <w:pStyle w:val="a3"/>
        <w:shd w:val="clear" w:color="auto" w:fill="1F4E79" w:themeFill="accent5" w:themeFillShade="80"/>
        <w:rPr>
          <w:b/>
          <w:color w:val="FFFFFF" w:themeColor="background1"/>
          <w:sz w:val="52"/>
          <w:szCs w:val="52"/>
        </w:rPr>
      </w:pPr>
      <w:r>
        <w:rPr>
          <w:rFonts w:hint="eastAsia"/>
          <w:b/>
          <w:noProof/>
          <w:color w:val="FFFFFF" w:themeColor="background1"/>
          <w:sz w:val="52"/>
          <w:szCs w:val="52"/>
          <w:lang w:val="ja-JP"/>
        </w:rPr>
        <w:drawing>
          <wp:anchor distT="0" distB="0" distL="114300" distR="114300" simplePos="0" relativeHeight="251663360" behindDoc="0" locked="0" layoutInCell="1" allowOverlap="1" wp14:anchorId="3DF36A0C" wp14:editId="3E382CFF">
            <wp:simplePos x="0" y="0"/>
            <wp:positionH relativeFrom="column">
              <wp:posOffset>7219950</wp:posOffset>
            </wp:positionH>
            <wp:positionV relativeFrom="paragraph">
              <wp:posOffset>161925</wp:posOffset>
            </wp:positionV>
            <wp:extent cx="542925" cy="542925"/>
            <wp:effectExtent l="0" t="0" r="9525" b="9525"/>
            <wp:wrapNone/>
            <wp:docPr id="8" name="グラフィックス 8" descr="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ooks.sv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noProof/>
          <w:color w:val="FFFFFF" w:themeColor="background1"/>
          <w:sz w:val="52"/>
          <w:szCs w:val="52"/>
          <w:lang w:val="ja-JP"/>
        </w:rPr>
        <w:drawing>
          <wp:anchor distT="0" distB="0" distL="114300" distR="114300" simplePos="0" relativeHeight="251661312" behindDoc="0" locked="0" layoutInCell="1" allowOverlap="1" wp14:anchorId="2BC4A886">
            <wp:simplePos x="0" y="0"/>
            <wp:positionH relativeFrom="column">
              <wp:posOffset>2017939</wp:posOffset>
            </wp:positionH>
            <wp:positionV relativeFrom="paragraph">
              <wp:posOffset>161925</wp:posOffset>
            </wp:positionV>
            <wp:extent cx="542925" cy="542925"/>
            <wp:effectExtent l="0" t="0" r="9525" b="9525"/>
            <wp:wrapNone/>
            <wp:docPr id="7" name="グラフィックス 7" descr="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ooks.sv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E7E" w:rsidRPr="00985E7E">
        <w:rPr>
          <w:rFonts w:hint="eastAsia"/>
          <w:b/>
          <w:color w:val="FFFFFF" w:themeColor="background1"/>
          <w:sz w:val="52"/>
          <w:szCs w:val="52"/>
        </w:rPr>
        <w:t xml:space="preserve">みなと図書館　</w:t>
      </w:r>
      <w:r>
        <w:rPr>
          <w:rFonts w:hint="eastAsia"/>
          <w:b/>
          <w:color w:val="FFFFFF" w:themeColor="background1"/>
          <w:sz w:val="52"/>
          <w:szCs w:val="52"/>
        </w:rPr>
        <w:t>○月</w:t>
      </w:r>
      <w:r w:rsidR="006E28E8">
        <w:rPr>
          <w:rFonts w:hint="eastAsia"/>
          <w:b/>
          <w:color w:val="FFFFFF" w:themeColor="background1"/>
          <w:sz w:val="52"/>
          <w:szCs w:val="52"/>
        </w:rPr>
        <w:t>ご</w:t>
      </w:r>
      <w:r w:rsidR="00985E7E" w:rsidRPr="00985E7E">
        <w:rPr>
          <w:rFonts w:hint="eastAsia"/>
          <w:b/>
          <w:color w:val="FFFFFF" w:themeColor="background1"/>
          <w:sz w:val="52"/>
          <w:szCs w:val="52"/>
        </w:rPr>
        <w:t>利用案内</w:t>
      </w:r>
    </w:p>
    <w:p w:rsidR="00985E7E" w:rsidRDefault="00985E7E" w:rsidP="00985E7E"/>
    <w:p w:rsidR="00985E7E" w:rsidRDefault="00985E7E" w:rsidP="0072275C">
      <w:pPr>
        <w:pStyle w:val="1"/>
        <w:sectPr w:rsidR="00985E7E" w:rsidSect="006E28E8">
          <w:type w:val="continuous"/>
          <w:pgSz w:w="16838" w:h="11906" w:orient="landscape" w:code="9"/>
          <w:pgMar w:top="720" w:right="720" w:bottom="720" w:left="720" w:header="720" w:footer="720" w:gutter="0"/>
          <w:pgBorders w:offsetFrom="page">
            <w:top w:val="dashed" w:sz="4" w:space="24" w:color="2E74B5" w:themeColor="accent5" w:themeShade="BF"/>
            <w:left w:val="dashed" w:sz="4" w:space="24" w:color="2E74B5" w:themeColor="accent5" w:themeShade="BF"/>
            <w:bottom w:val="dashed" w:sz="4" w:space="24" w:color="2E74B5" w:themeColor="accent5" w:themeShade="BF"/>
            <w:right w:val="dashed" w:sz="4" w:space="24" w:color="2E74B5" w:themeColor="accent5" w:themeShade="BF"/>
          </w:pgBorders>
          <w:cols w:space="720"/>
          <w:noEndnote/>
          <w:docGrid w:linePitch="286"/>
        </w:sectPr>
      </w:pPr>
    </w:p>
    <w:p w:rsidR="00985E7E" w:rsidRPr="0072275C" w:rsidRDefault="00985E7E" w:rsidP="0072275C">
      <w:pPr>
        <w:pStyle w:val="1"/>
      </w:pPr>
      <w:r w:rsidRPr="0072275C">
        <w:rPr>
          <w:rFonts w:hint="eastAsia"/>
        </w:rPr>
        <w:t>開館時間</w:t>
      </w:r>
    </w:p>
    <w:p w:rsidR="00985E7E" w:rsidRPr="00985E7E" w:rsidRDefault="00985E7E" w:rsidP="00EA3B97">
      <w:pPr>
        <w:pStyle w:val="a5"/>
        <w:numPr>
          <w:ilvl w:val="0"/>
          <w:numId w:val="8"/>
        </w:numPr>
        <w:ind w:leftChars="100" w:left="630"/>
      </w:pPr>
      <w:r w:rsidRPr="00985E7E">
        <w:rPr>
          <w:rFonts w:hint="eastAsia"/>
        </w:rPr>
        <w:t>月曜日</w:t>
      </w:r>
      <w:r w:rsidR="001057E3">
        <w:rPr>
          <w:rFonts w:hint="eastAsia"/>
        </w:rPr>
        <w:t>から</w:t>
      </w:r>
      <w:r w:rsidRPr="00985E7E">
        <w:rPr>
          <w:rFonts w:hint="eastAsia"/>
        </w:rPr>
        <w:t>土曜日</w:t>
      </w:r>
    </w:p>
    <w:p w:rsidR="00985E7E" w:rsidRPr="00985E7E" w:rsidRDefault="00985E7E" w:rsidP="00EA3B97">
      <w:pPr>
        <w:ind w:leftChars="300" w:left="630"/>
      </w:pPr>
      <w:r w:rsidRPr="00985E7E">
        <w:rPr>
          <w:rFonts w:hint="eastAsia"/>
        </w:rPr>
        <w:t>午前</w:t>
      </w:r>
      <w:r w:rsidRPr="00985E7E">
        <w:t>10</w:t>
      </w:r>
      <w:r w:rsidRPr="00985E7E">
        <w:rPr>
          <w:rFonts w:hint="eastAsia"/>
        </w:rPr>
        <w:t>時から午後</w:t>
      </w:r>
      <w:r w:rsidRPr="00985E7E">
        <w:t>9</w:t>
      </w:r>
      <w:r w:rsidRPr="00985E7E">
        <w:rPr>
          <w:rFonts w:hint="eastAsia"/>
        </w:rPr>
        <w:t>時まで</w:t>
      </w:r>
    </w:p>
    <w:p w:rsidR="00985E7E" w:rsidRPr="00985E7E" w:rsidRDefault="00985E7E" w:rsidP="00EA3B97">
      <w:pPr>
        <w:ind w:leftChars="300" w:left="630"/>
      </w:pPr>
      <w:r w:rsidRPr="00985E7E">
        <w:rPr>
          <w:rFonts w:hint="eastAsia"/>
        </w:rPr>
        <w:t>こどもコーナーは午後</w:t>
      </w:r>
      <w:r w:rsidRPr="00985E7E">
        <w:t>6</w:t>
      </w:r>
      <w:r w:rsidRPr="00985E7E">
        <w:rPr>
          <w:rFonts w:hint="eastAsia"/>
        </w:rPr>
        <w:t>時まで</w:t>
      </w:r>
    </w:p>
    <w:p w:rsidR="00985E7E" w:rsidRPr="00985E7E" w:rsidRDefault="00985E7E" w:rsidP="00EA3B97">
      <w:pPr>
        <w:pStyle w:val="a5"/>
        <w:numPr>
          <w:ilvl w:val="0"/>
          <w:numId w:val="8"/>
        </w:numPr>
        <w:ind w:leftChars="100" w:left="630"/>
      </w:pPr>
      <w:r w:rsidRPr="00985E7E">
        <w:rPr>
          <w:rFonts w:hint="eastAsia"/>
        </w:rPr>
        <w:t>日曜日・祝日</w:t>
      </w:r>
    </w:p>
    <w:p w:rsidR="00985E7E" w:rsidRPr="00985E7E" w:rsidRDefault="00985E7E" w:rsidP="00EA3B97">
      <w:pPr>
        <w:ind w:leftChars="300" w:left="630"/>
      </w:pPr>
      <w:r w:rsidRPr="00985E7E">
        <w:rPr>
          <w:rFonts w:hint="eastAsia"/>
        </w:rPr>
        <w:t>午前</w:t>
      </w:r>
      <w:r w:rsidRPr="00985E7E">
        <w:t>9</w:t>
      </w:r>
      <w:r w:rsidRPr="00985E7E">
        <w:rPr>
          <w:rFonts w:hint="eastAsia"/>
        </w:rPr>
        <w:t>時から午後</w:t>
      </w:r>
      <w:r w:rsidRPr="00985E7E">
        <w:t>7</w:t>
      </w:r>
      <w:r w:rsidRPr="00985E7E">
        <w:rPr>
          <w:rFonts w:hint="eastAsia"/>
        </w:rPr>
        <w:t>時まで</w:t>
      </w:r>
    </w:p>
    <w:p w:rsidR="00985E7E" w:rsidRDefault="00985E7E" w:rsidP="00985E7E"/>
    <w:p w:rsidR="00985E7E" w:rsidRDefault="00985E7E" w:rsidP="00EA3B97">
      <w:pPr>
        <w:ind w:leftChars="300" w:left="630"/>
      </w:pPr>
      <w:r>
        <w:rPr>
          <w:rFonts w:hint="eastAsia"/>
        </w:rPr>
        <w:t>3</w:t>
      </w:r>
      <w:r>
        <w:rPr>
          <w:rFonts w:hint="eastAsia"/>
        </w:rPr>
        <w:t>月の休館日</w:t>
      </w:r>
    </w:p>
    <w:p w:rsidR="00985E7E" w:rsidRDefault="00985E7E" w:rsidP="00EA3B97">
      <w:pPr>
        <w:ind w:leftChars="300" w:left="630"/>
      </w:pPr>
      <w:r>
        <w:rPr>
          <w:noProof/>
        </w:rPr>
        <w:drawing>
          <wp:inline distT="0" distB="0" distL="0" distR="0" wp14:anchorId="40600F79">
            <wp:extent cx="2005210" cy="1466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717" cy="1477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E7E" w:rsidRDefault="00985E7E" w:rsidP="00985E7E"/>
    <w:p w:rsidR="00EA3B97" w:rsidRDefault="00EA3B97" w:rsidP="00985E7E"/>
    <w:p w:rsidR="00985E7E" w:rsidRPr="00985E7E" w:rsidRDefault="00985E7E" w:rsidP="0072275C">
      <w:pPr>
        <w:pStyle w:val="1"/>
      </w:pPr>
      <w:r w:rsidRPr="00985E7E">
        <w:rPr>
          <w:rFonts w:hint="eastAsia"/>
        </w:rPr>
        <w:t>閲覧席のご利用方法</w:t>
      </w:r>
    </w:p>
    <w:p w:rsidR="00985E7E" w:rsidRPr="00985E7E" w:rsidRDefault="00985E7E" w:rsidP="00EA3B97">
      <w:pPr>
        <w:ind w:leftChars="100" w:left="210"/>
      </w:pPr>
      <w:r w:rsidRPr="00985E7E">
        <w:rPr>
          <w:rFonts w:hint="eastAsia"/>
        </w:rPr>
        <w:t>閲覧席は、席が空いていれば自由にご利用いただけるお席です。</w:t>
      </w:r>
    </w:p>
    <w:p w:rsidR="00985E7E" w:rsidRPr="00985E7E" w:rsidRDefault="00985E7E" w:rsidP="00EA3B97">
      <w:pPr>
        <w:pStyle w:val="a5"/>
        <w:numPr>
          <w:ilvl w:val="0"/>
          <w:numId w:val="8"/>
        </w:numPr>
        <w:spacing w:before="240"/>
        <w:ind w:leftChars="100" w:left="630"/>
      </w:pPr>
      <w:r w:rsidRPr="00BA289B">
        <w:rPr>
          <w:rFonts w:hint="eastAsia"/>
          <w:spacing w:val="52"/>
          <w:kern w:val="0"/>
          <w:fitText w:val="840" w:id="-1965369088"/>
        </w:rPr>
        <w:t>座席</w:t>
      </w:r>
      <w:r w:rsidRPr="00BA289B">
        <w:rPr>
          <w:rFonts w:hint="eastAsia"/>
          <w:spacing w:val="1"/>
          <w:kern w:val="0"/>
          <w:fitText w:val="840" w:id="-1965369088"/>
        </w:rPr>
        <w:t>数</w:t>
      </w:r>
      <w:r w:rsidRPr="00985E7E">
        <w:rPr>
          <w:rFonts w:hint="eastAsia"/>
        </w:rPr>
        <w:t>：</w:t>
      </w:r>
      <w:r w:rsidRPr="00985E7E">
        <w:t>3</w:t>
      </w:r>
      <w:r w:rsidRPr="00985E7E">
        <w:rPr>
          <w:rFonts w:hint="eastAsia"/>
        </w:rPr>
        <w:t xml:space="preserve">階　</w:t>
      </w:r>
      <w:r w:rsidRPr="00985E7E">
        <w:t>60</w:t>
      </w:r>
      <w:r w:rsidRPr="00985E7E">
        <w:rPr>
          <w:rFonts w:hint="eastAsia"/>
        </w:rPr>
        <w:t>席／</w:t>
      </w:r>
      <w:r w:rsidRPr="00985E7E">
        <w:t>4</w:t>
      </w:r>
      <w:r w:rsidRPr="00985E7E">
        <w:rPr>
          <w:rFonts w:hint="eastAsia"/>
        </w:rPr>
        <w:t xml:space="preserve">階　</w:t>
      </w:r>
      <w:r w:rsidRPr="00985E7E">
        <w:t>30</w:t>
      </w:r>
      <w:r w:rsidRPr="00985E7E">
        <w:rPr>
          <w:rFonts w:hint="eastAsia"/>
        </w:rPr>
        <w:t>席</w:t>
      </w:r>
      <w:bookmarkStart w:id="0" w:name="_GoBack"/>
      <w:bookmarkEnd w:id="0"/>
    </w:p>
    <w:p w:rsidR="00985E7E" w:rsidRPr="00985E7E" w:rsidRDefault="00985E7E" w:rsidP="00EA3B97">
      <w:pPr>
        <w:pStyle w:val="a5"/>
        <w:numPr>
          <w:ilvl w:val="0"/>
          <w:numId w:val="8"/>
        </w:numPr>
        <w:ind w:leftChars="100" w:left="630"/>
      </w:pPr>
      <w:r w:rsidRPr="00985E7E">
        <w:rPr>
          <w:rFonts w:hint="eastAsia"/>
        </w:rPr>
        <w:t>利用時間：開館時間内</w:t>
      </w:r>
    </w:p>
    <w:p w:rsidR="00985E7E" w:rsidRDefault="00985E7E" w:rsidP="00EA3B97">
      <w:pPr>
        <w:pStyle w:val="a5"/>
        <w:numPr>
          <w:ilvl w:val="0"/>
          <w:numId w:val="8"/>
        </w:numPr>
        <w:ind w:leftChars="100" w:left="630"/>
      </w:pPr>
      <w:r w:rsidRPr="00BA289B">
        <w:rPr>
          <w:rFonts w:hint="eastAsia"/>
          <w:spacing w:val="52"/>
          <w:kern w:val="0"/>
          <w:fitText w:val="840" w:id="-1965369087"/>
        </w:rPr>
        <w:t>利用</w:t>
      </w:r>
      <w:r w:rsidRPr="00BA289B">
        <w:rPr>
          <w:rFonts w:hint="eastAsia"/>
          <w:spacing w:val="1"/>
          <w:kern w:val="0"/>
          <w:fitText w:val="840" w:id="-1965369087"/>
        </w:rPr>
        <w:t>者</w:t>
      </w:r>
      <w:r w:rsidRPr="00985E7E">
        <w:rPr>
          <w:rFonts w:hint="eastAsia"/>
        </w:rPr>
        <w:t>：どなたでも利用可能</w:t>
      </w:r>
    </w:p>
    <w:p w:rsidR="00BA289B" w:rsidRPr="00985E7E" w:rsidRDefault="00BA289B" w:rsidP="00985E7E"/>
    <w:p w:rsidR="00985E7E" w:rsidRPr="00985E7E" w:rsidRDefault="00985E7E" w:rsidP="0072275C">
      <w:pPr>
        <w:pStyle w:val="1"/>
      </w:pPr>
      <w:r w:rsidRPr="00985E7E">
        <w:rPr>
          <w:rFonts w:hint="eastAsia"/>
        </w:rPr>
        <w:t>予約席のご利用方法</w:t>
      </w:r>
    </w:p>
    <w:p w:rsidR="00985E7E" w:rsidRDefault="00985E7E" w:rsidP="00EA3B97">
      <w:pPr>
        <w:ind w:leftChars="100" w:left="210"/>
      </w:pPr>
      <w:r w:rsidRPr="00985E7E">
        <w:rPr>
          <w:rFonts w:hint="eastAsia"/>
        </w:rPr>
        <w:t>予約席は、</w:t>
      </w:r>
      <w:r w:rsidRPr="00985E7E">
        <w:t>2</w:t>
      </w:r>
      <w:r w:rsidRPr="00985E7E">
        <w:rPr>
          <w:rFonts w:hint="eastAsia"/>
        </w:rPr>
        <w:t>時間単位で予約してご利用いただけるお席です。</w:t>
      </w:r>
    </w:p>
    <w:p w:rsidR="00EA3B97" w:rsidRPr="00985E7E" w:rsidRDefault="00EA3B97" w:rsidP="00EA3B97">
      <w:pPr>
        <w:ind w:leftChars="100" w:left="210"/>
      </w:pPr>
      <w:r w:rsidRPr="00985E7E">
        <w:rPr>
          <w:rFonts w:hint="eastAsia"/>
        </w:rPr>
        <w:t>館内の予約受付機、または、みなと図書館ホームページの「座席予約」からご予約ください。</w:t>
      </w:r>
    </w:p>
    <w:p w:rsidR="00985E7E" w:rsidRPr="00985E7E" w:rsidRDefault="00985E7E" w:rsidP="00EA3B97">
      <w:pPr>
        <w:pStyle w:val="a5"/>
        <w:numPr>
          <w:ilvl w:val="0"/>
          <w:numId w:val="9"/>
        </w:numPr>
        <w:spacing w:before="240"/>
        <w:ind w:leftChars="100" w:left="630"/>
      </w:pPr>
      <w:r w:rsidRPr="00BA289B">
        <w:rPr>
          <w:rFonts w:hint="eastAsia"/>
          <w:spacing w:val="52"/>
          <w:kern w:val="0"/>
          <w:fitText w:val="840" w:id="-1965369086"/>
        </w:rPr>
        <w:t>座席</w:t>
      </w:r>
      <w:r w:rsidRPr="00BA289B">
        <w:rPr>
          <w:rFonts w:hint="eastAsia"/>
          <w:spacing w:val="1"/>
          <w:kern w:val="0"/>
          <w:fitText w:val="840" w:id="-1965369086"/>
        </w:rPr>
        <w:t>数</w:t>
      </w:r>
      <w:r w:rsidRPr="00985E7E">
        <w:rPr>
          <w:rFonts w:hint="eastAsia"/>
        </w:rPr>
        <w:t>：</w:t>
      </w:r>
      <w:r w:rsidRPr="00985E7E">
        <w:t>3</w:t>
      </w:r>
      <w:r w:rsidRPr="00985E7E">
        <w:rPr>
          <w:rFonts w:hint="eastAsia"/>
        </w:rPr>
        <w:t xml:space="preserve">階窓側　</w:t>
      </w:r>
      <w:r w:rsidRPr="00985E7E">
        <w:t>33</w:t>
      </w:r>
      <w:r w:rsidRPr="00985E7E">
        <w:rPr>
          <w:rFonts w:hint="eastAsia"/>
        </w:rPr>
        <w:t>席／</w:t>
      </w:r>
      <w:r w:rsidRPr="00985E7E">
        <w:t>4</w:t>
      </w:r>
      <w:r w:rsidRPr="00985E7E">
        <w:rPr>
          <w:rFonts w:hint="eastAsia"/>
        </w:rPr>
        <w:t xml:space="preserve">階窓側　</w:t>
      </w:r>
      <w:r w:rsidRPr="00985E7E">
        <w:t>25</w:t>
      </w:r>
      <w:r w:rsidRPr="00985E7E">
        <w:rPr>
          <w:rFonts w:hint="eastAsia"/>
        </w:rPr>
        <w:t>席</w:t>
      </w:r>
    </w:p>
    <w:p w:rsidR="00985E7E" w:rsidRPr="00985E7E" w:rsidRDefault="00985E7E" w:rsidP="00EA3B97">
      <w:pPr>
        <w:pStyle w:val="a5"/>
        <w:numPr>
          <w:ilvl w:val="0"/>
          <w:numId w:val="9"/>
        </w:numPr>
        <w:ind w:leftChars="100" w:left="630"/>
      </w:pPr>
      <w:r w:rsidRPr="00985E7E">
        <w:rPr>
          <w:rFonts w:hint="eastAsia"/>
        </w:rPr>
        <w:t>利用時間：開館時間内（</w:t>
      </w:r>
      <w:r w:rsidRPr="00985E7E">
        <w:t>2</w:t>
      </w:r>
      <w:r w:rsidRPr="00985E7E">
        <w:rPr>
          <w:rFonts w:hint="eastAsia"/>
        </w:rPr>
        <w:t>時間単位）</w:t>
      </w:r>
    </w:p>
    <w:p w:rsidR="00985E7E" w:rsidRPr="00985E7E" w:rsidRDefault="00985E7E" w:rsidP="00EA3B97">
      <w:pPr>
        <w:pStyle w:val="a5"/>
        <w:numPr>
          <w:ilvl w:val="0"/>
          <w:numId w:val="9"/>
        </w:numPr>
        <w:ind w:leftChars="100" w:left="630"/>
      </w:pPr>
      <w:r w:rsidRPr="00BA289B">
        <w:rPr>
          <w:rFonts w:hint="eastAsia"/>
          <w:spacing w:val="52"/>
          <w:kern w:val="0"/>
          <w:fitText w:val="840" w:id="-1965369085"/>
        </w:rPr>
        <w:t>利用</w:t>
      </w:r>
      <w:r w:rsidRPr="00BA289B">
        <w:rPr>
          <w:rFonts w:hint="eastAsia"/>
          <w:spacing w:val="1"/>
          <w:kern w:val="0"/>
          <w:fitText w:val="840" w:id="-1965369085"/>
        </w:rPr>
        <w:t>者</w:t>
      </w:r>
      <w:r w:rsidRPr="00985E7E">
        <w:rPr>
          <w:rFonts w:hint="eastAsia"/>
        </w:rPr>
        <w:t>：利用カードを登録されている方</w:t>
      </w:r>
    </w:p>
    <w:p w:rsidR="00985E7E" w:rsidRPr="00985E7E" w:rsidRDefault="00985E7E" w:rsidP="00EA3B97"/>
    <w:p w:rsidR="00985E7E" w:rsidRDefault="00985E7E" w:rsidP="00985E7E"/>
    <w:p w:rsidR="00985E7E" w:rsidRDefault="00985E7E" w:rsidP="00985E7E">
      <w:pPr>
        <w:sectPr w:rsidR="00985E7E" w:rsidSect="006E28E8">
          <w:type w:val="continuous"/>
          <w:pgSz w:w="16838" w:h="11906" w:orient="landscape" w:code="9"/>
          <w:pgMar w:top="1701" w:right="1985" w:bottom="1701" w:left="1701" w:header="720" w:footer="720" w:gutter="0"/>
          <w:pgBorders w:offsetFrom="page">
            <w:top w:val="dashed" w:sz="4" w:space="24" w:color="2E74B5" w:themeColor="accent5" w:themeShade="BF"/>
            <w:left w:val="dashed" w:sz="4" w:space="24" w:color="2E74B5" w:themeColor="accent5" w:themeShade="BF"/>
            <w:bottom w:val="dashed" w:sz="4" w:space="24" w:color="2E74B5" w:themeColor="accent5" w:themeShade="BF"/>
            <w:right w:val="dashed" w:sz="4" w:space="24" w:color="2E74B5" w:themeColor="accent5" w:themeShade="BF"/>
          </w:pgBorders>
          <w:cols w:num="2" w:sep="1" w:space="526"/>
          <w:noEndnote/>
          <w:docGrid w:linePitch="286"/>
        </w:sectPr>
      </w:pPr>
    </w:p>
    <w:p w:rsidR="00BA289B" w:rsidRDefault="00BA289B" w:rsidP="00985E7E"/>
    <w:p w:rsidR="00BA289B" w:rsidRDefault="00EA3B97" w:rsidP="00985E7E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168275</wp:posOffset>
                </wp:positionV>
                <wp:extent cx="7632000" cy="1419225"/>
                <wp:effectExtent l="0" t="0" r="7620" b="952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419225"/>
                          <a:chOff x="0" y="0"/>
                          <a:chExt cx="7632000" cy="141922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314325"/>
                            <a:ext cx="7632000" cy="1104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A289B" w:rsidRPr="00BA289B" w:rsidRDefault="00BA289B" w:rsidP="00BA289B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「</w:t>
                              </w:r>
                              <w:r w:rsidRPr="00BA289B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魔法のいるか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」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ab/>
                              </w:r>
                              <w:r w:rsidRPr="00985E7E">
                                <w:rPr>
                                  <w:rFonts w:hint="eastAsia"/>
                                </w:rPr>
                                <w:t>蒼井　しずく　フレンド社</w:t>
                              </w:r>
                            </w:p>
                            <w:p w:rsidR="00BA289B" w:rsidRPr="00985E7E" w:rsidRDefault="00BA289B" w:rsidP="00BA289B">
                              <w:pPr>
                                <w:spacing w:before="240"/>
                              </w:pPr>
                              <w:r w:rsidRPr="00985E7E">
                                <w:rPr>
                                  <w:rFonts w:hint="eastAsia"/>
                                </w:rPr>
                                <w:t>海の見える町に引っ越してきたばかりで、不安なケイン。そんなある日、夜中に目を覚まして何気なく窓から海を見ると</w:t>
                              </w:r>
                              <w:r w:rsidRPr="00985E7E">
                                <w:t>…</w:t>
                              </w:r>
                            </w:p>
                            <w:p w:rsidR="00BA289B" w:rsidRPr="00BA289B" w:rsidRDefault="00BA289B">
                              <w:r w:rsidRPr="00985E7E">
                                <w:rPr>
                                  <w:rFonts w:hint="eastAsia"/>
                                </w:rPr>
                                <w:t>新しい友だちとの出会いを感動的に描いたストーリーです。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7632000" cy="31432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A289B" w:rsidRPr="00BA289B" w:rsidRDefault="00BA289B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FFFFFF" w:themeColor="background1"/>
                                </w:rPr>
                              </w:pPr>
                              <w:r w:rsidRPr="00BA289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FFFFFF" w:themeColor="background1"/>
                                </w:rPr>
                                <w:t>今月のスタッフおすすめ図書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42.45pt;margin-top:13.25pt;width:600.95pt;height:111.75pt;z-index:251660288" coordsize="76320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I10GwMAADIJAAAOAAAAZHJzL2Uyb0RvYy54bWzsVs1u1DAQviPxDpbvNJv96U/UbLW0tEIq&#10;baUW9ex1nE2kxDa2d5Ny3EiIA2e48AYIwRWJt4l4D8ZOsi1tUUURPXHxesbjmfE38012e6fMM7Rg&#10;SqeCh9hf62HEOBVRymchfnm2/2QTI20Ij0gmOAvxBdN4Z/z40XYhA9YXicgiphA44TooZIgTY2Tg&#10;eZomLCd6TUjG4TAWKicGRDXzIkUK8J5nXr/XW/cKoSKpBGVag3avOcRj5z+OGTXHcayZQVmIITfj&#10;VuXWqV298TYJZorIJKVtGuQeWeQk5RB05WqPGILmKr3hKk+pElrEZo2K3BNxnFLm3gCv8XvXXnOg&#10;xFy6t8yCYiZXMAG013C6t1t6tDhRKI1CvI4RJzmUqF5+ratPdfW9rj78ePcerVuQCjkLwPZAyVN5&#10;olrFrJHsu8tY5fYXXoRKB+/FCl5WGkRBubE+gJJBFSic+UN/q98fNQWgCVTpxj2aPLvjptcF9mx+&#10;q3QKCc2kL/HSf4fXaUIkc2XQFoMWr8EKr+pNvfxcL7/V1VtUVx/rqqqXX0BGgwY5d8vChkz5VAAQ&#10;fqfXoPwtegN/OOgAuh1CvzfcAjyhGisgSCCVNgdM5MhuQqyAAq4zyeJQm8a0M7GhtcjSaD/NMidY&#10;2rHdTKEFAcIQShk3I3c9m+cvRNTobRVb6oDals6Zb3ZqyMYR2Hpyuf0SJOOogHYbjHrOMRc2epNY&#10;xsHcVq8Bxu5MOS1du+lgKqILAFGJhsVa0v0U3nhItDkhCmgLrQWjyBzDEmcCgoh2h1Ei1Ovb9NYe&#10;ugNOMSpgDIRYv5oTxTDKnnPomy1/OLRzwwnD0UYfBHX1ZHr1hM/zXQHA+TD0JHVba2+ybhsrkZ/D&#10;xJrYqHBEOIXYITbddtc0wwkmHmWTiTOCSSGJOeSnklrXtlC2gmflOVGyLbOBDjkSXaeS4Fq1G1t7&#10;k4vJ3Ig4da1gAW5QbXEH1liuPwB9RnfTxw0HmwyQ7s/p0zborcy5pNbDEmf0rxjiJvhqrPwnysMQ&#10;xX114MPsZlz7J8J++a/KjliXf3XGPwEAAP//AwBQSwMEFAAGAAgAAAAhABtHZrfhAAAACgEAAA8A&#10;AABkcnMvZG93bnJldi54bWxMj8FOwzAQRO9I/IO1SNyonUCiNMSpqgo4VUi0SKi3bbxNosZ2FLtJ&#10;+ve4JzjuzGj2TbGadcdGGlxrjYRoIYCRqaxqTS3he//+lAFzHo3CzhqScCUHq/L+rsBc2cl80bjz&#10;NQslxuUoofG+zzl3VUMa3cL2ZIJ3soNGH86h5mrAKZTrjsdCpFxja8KHBnvaNFSddxct4WPCaf0c&#10;vY3b82lzPeyTz59tRFI+PszrV2CeZv8Xhht+QIcyMB3txSjHOgnZyzIkJcRpAuzmx1kathyDkggB&#10;vCz4/wnlLwAAAP//AwBQSwECLQAUAAYACAAAACEAtoM4kv4AAADhAQAAEwAAAAAAAAAAAAAAAAAA&#10;AAAAW0NvbnRlbnRfVHlwZXNdLnhtbFBLAQItABQABgAIAAAAIQA4/SH/1gAAAJQBAAALAAAAAAAA&#10;AAAAAAAAAC8BAABfcmVscy8ucmVsc1BLAQItABQABgAIAAAAIQA4II10GwMAADIJAAAOAAAAAAAA&#10;AAAAAAAAAC4CAABkcnMvZTJvRG9jLnhtbFBLAQItABQABgAIAAAAIQAbR2a34QAAAAoBAAAPAAAA&#10;AAAAAAAAAAAAAHUFAABkcnMvZG93bnJldi54bWxQSwUGAAAAAAQABADzAAAAg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top:3143;width:76320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JA0wQAAANoAAAAPAAAAZHJzL2Rvd25yZXYueG1sRI/disIw&#10;FITvF3yHcATv1tQfFqlGUUHRG2GrD3Bojk21OSlNrN233wiCl8PMfMMsVp2tREuNLx0rGA0TEMS5&#10;0yUXCi7n3fcMhA/IGivHpOCPPKyWva8Fpto9+ZfaLBQiQtinqMCEUKdS+tyQRT90NXH0rq6xGKJs&#10;CqkbfEa4reQ4SX6kxZLjgsGatobye/awCh6tOR6oG1Wnm9vvx5ttmJ4zrdSg363nIAJ14RN+tw9a&#10;wQReV+INkMt/AAAA//8DAFBLAQItABQABgAIAAAAIQDb4fbL7gAAAIUBAAATAAAAAAAAAAAAAAAA&#10;AAAAAABbQ29udGVudF9UeXBlc10ueG1sUEsBAi0AFAAGAAgAAAAhAFr0LFu/AAAAFQEAAAsAAAAA&#10;AAAAAAAAAAAAHwEAAF9yZWxzLy5yZWxzUEsBAi0AFAAGAAgAAAAhAAAUkDTBAAAA2gAAAA8AAAAA&#10;AAAAAAAAAAAABwIAAGRycy9kb3ducmV2LnhtbFBLBQYAAAAAAwADALcAAAD1AgAAAAA=&#10;" fillcolor="#deeaf6 [664]" stroked="f" strokeweight=".5pt">
                  <v:textbox>
                    <w:txbxContent>
                      <w:p w:rsidR="00BA289B" w:rsidRPr="00BA289B" w:rsidRDefault="00BA289B" w:rsidP="00BA289B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「</w:t>
                        </w:r>
                        <w:r w:rsidRPr="00BA289B">
                          <w:rPr>
                            <w:rFonts w:hint="eastAsia"/>
                            <w:sz w:val="32"/>
                            <w:szCs w:val="32"/>
                          </w:rPr>
                          <w:t>魔法のいるか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」</w:t>
                        </w:r>
                        <w:r>
                          <w:rPr>
                            <w:sz w:val="32"/>
                            <w:szCs w:val="32"/>
                          </w:rPr>
                          <w:tab/>
                        </w:r>
                        <w:r w:rsidRPr="00985E7E">
                          <w:rPr>
                            <w:rFonts w:hint="eastAsia"/>
                          </w:rPr>
                          <w:t>蒼井　しずく　フレンド社</w:t>
                        </w:r>
                      </w:p>
                      <w:p w:rsidR="00BA289B" w:rsidRPr="00985E7E" w:rsidRDefault="00BA289B" w:rsidP="00BA289B">
                        <w:pPr>
                          <w:spacing w:before="240"/>
                        </w:pPr>
                        <w:r w:rsidRPr="00985E7E">
                          <w:rPr>
                            <w:rFonts w:hint="eastAsia"/>
                          </w:rPr>
                          <w:t>海の見える町に引っ越してきたばかりで、不安なケイン。そんなある日、夜中に目を覚まして何気なく窓から海を見ると</w:t>
                        </w:r>
                        <w:r w:rsidRPr="00985E7E">
                          <w:t>…</w:t>
                        </w:r>
                      </w:p>
                      <w:p w:rsidR="00BA289B" w:rsidRPr="00BA289B" w:rsidRDefault="00BA289B">
                        <w:r w:rsidRPr="00985E7E">
                          <w:rPr>
                            <w:rFonts w:hint="eastAsia"/>
                          </w:rPr>
                          <w:t>新しい友だちとの出会いを感動的に描いたストーリーです。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width:7632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mNQxAAAANoAAAAPAAAAZHJzL2Rvd25yZXYueG1sRI9BawIx&#10;FITvBf9DeIVeSs1WVGRrFBEq9WZ1D+3tsXndLG5eliTqur/eCAWPw8x8w8yXnW3EmXyoHSt4H2Yg&#10;iEuna64UFIfPtxmIEJE1No5JwZUCLBeDpznm2l34m877WIkE4ZCjAhNjm0sZSkMWw9C1xMn7c95i&#10;TNJXUnu8JLht5CjLptJizWnBYEtrQ+Vxf7IKtpt+XfTH8e5QzH5efWE2v5PeKvXy3K0+QETq4iP8&#10;3/7SCiZwv5JugFzcAAAA//8DAFBLAQItABQABgAIAAAAIQDb4fbL7gAAAIUBAAATAAAAAAAAAAAA&#10;AAAAAAAAAABbQ29udGVudF9UeXBlc10ueG1sUEsBAi0AFAAGAAgAAAAhAFr0LFu/AAAAFQEAAAsA&#10;AAAAAAAAAAAAAAAAHwEAAF9yZWxzLy5yZWxzUEsBAi0AFAAGAAgAAAAhAKAyY1DEAAAA2gAAAA8A&#10;AAAAAAAAAAAAAAAABwIAAGRycy9kb3ducmV2LnhtbFBLBQYAAAAAAwADALcAAAD4AgAAAAA=&#10;" fillcolor="#1f4d78 [1608]" stroked="f" strokeweight=".5pt">
                  <v:textbox>
                    <w:txbxContent>
                      <w:p w:rsidR="00BA289B" w:rsidRPr="00BA289B" w:rsidRDefault="00BA289B">
                        <w:pPr>
                          <w:rPr>
                            <w:rFonts w:asciiTheme="majorEastAsia" w:eastAsiaTheme="majorEastAsia" w:hAnsiTheme="majorEastAsia"/>
                            <w:b/>
                            <w:color w:val="FFFFFF" w:themeColor="background1"/>
                          </w:rPr>
                        </w:pPr>
                        <w:r w:rsidRPr="00BA289B">
                          <w:rPr>
                            <w:rFonts w:asciiTheme="majorEastAsia" w:eastAsiaTheme="majorEastAsia" w:hAnsiTheme="majorEastAsia" w:hint="eastAsia"/>
                            <w:b/>
                            <w:color w:val="FFFFFF" w:themeColor="background1"/>
                          </w:rPr>
                          <w:t>今月のスタッフおすすめ図書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85E7E" w:rsidRPr="00985E7E" w:rsidRDefault="00985E7E" w:rsidP="00985E7E"/>
    <w:p w:rsidR="00815750" w:rsidRPr="00985E7E" w:rsidRDefault="001057E3" w:rsidP="00985E7E"/>
    <w:sectPr w:rsidR="00815750" w:rsidRPr="00985E7E" w:rsidSect="006E28E8">
      <w:type w:val="continuous"/>
      <w:pgSz w:w="16838" w:h="11906" w:orient="landscape" w:code="9"/>
      <w:pgMar w:top="1701" w:right="1985" w:bottom="1701" w:left="1701" w:header="720" w:footer="720" w:gutter="0"/>
      <w:pgBorders w:offsetFrom="page">
        <w:top w:val="dashed" w:sz="4" w:space="24" w:color="2E74B5" w:themeColor="accent5" w:themeShade="BF"/>
        <w:left w:val="dashed" w:sz="4" w:space="24" w:color="2E74B5" w:themeColor="accent5" w:themeShade="BF"/>
        <w:bottom w:val="dashed" w:sz="4" w:space="24" w:color="2E74B5" w:themeColor="accent5" w:themeShade="BF"/>
        <w:right w:val="dashed" w:sz="4" w:space="24" w:color="2E74B5" w:themeColor="accent5" w:themeShade="BF"/>
      </w:pgBorders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D6E316C"/>
    <w:lvl w:ilvl="0">
      <w:numFmt w:val="bullet"/>
      <w:lvlText w:val="*"/>
      <w:lvlJc w:val="left"/>
    </w:lvl>
  </w:abstractNum>
  <w:abstractNum w:abstractNumId="1" w15:restartNumberingAfterBreak="0">
    <w:nsid w:val="246B597C"/>
    <w:multiLevelType w:val="hybridMultilevel"/>
    <w:tmpl w:val="AB56B22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7C16178"/>
    <w:multiLevelType w:val="hybridMultilevel"/>
    <w:tmpl w:val="6C8E12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 "/>
        <w:legacy w:legacy="1" w:legacySpace="0" w:legacyIndent="0"/>
        <w:lvlJc w:val="left"/>
        <w:rPr>
          <w:rFonts w:ascii="Calibri" w:hAnsi="Calibri" w:cs="Calibri" w:hint="default"/>
          <w:sz w:val="40"/>
        </w:rPr>
      </w:lvl>
    </w:lvlOverride>
  </w:num>
  <w:num w:numId="2">
    <w:abstractNumId w:val="0"/>
    <w:lvlOverride w:ilvl="0">
      <w:lvl w:ilvl="0">
        <w:numFmt w:val="bullet"/>
        <w:lvlText w:val=" "/>
        <w:legacy w:legacy="1" w:legacySpace="0" w:legacyIndent="0"/>
        <w:lvlJc w:val="left"/>
        <w:rPr>
          <w:rFonts w:ascii="Calibri" w:hAnsi="Calibri" w:cs="Calibri" w:hint="default"/>
          <w:sz w:val="64"/>
        </w:rPr>
      </w:lvl>
    </w:lvlOverride>
  </w:num>
  <w:num w:numId="3">
    <w:abstractNumId w:val="0"/>
    <w:lvlOverride w:ilvl="0">
      <w:lvl w:ilvl="0">
        <w:numFmt w:val="bullet"/>
        <w:lvlText w:val="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4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56"/>
        </w:rPr>
      </w:lvl>
    </w:lvlOverride>
  </w:num>
  <w:num w:numId="5">
    <w:abstractNumId w:val="0"/>
    <w:lvlOverride w:ilvl="0">
      <w:lvl w:ilvl="0">
        <w:numFmt w:val="bullet"/>
        <w:lvlText w:val="◦"/>
        <w:legacy w:legacy="1" w:legacySpace="0" w:legacyIndent="0"/>
        <w:lvlJc w:val="left"/>
        <w:rPr>
          <w:rFonts w:ascii="Calibri" w:hAnsi="Calibri" w:cs="Calibri" w:hint="default"/>
          <w:sz w:val="48"/>
        </w:rPr>
      </w:lvl>
    </w:lvlOverride>
  </w:num>
  <w:num w:numId="6">
    <w:abstractNumId w:val="0"/>
    <w:lvlOverride w:ilvl="0">
      <w:lvl w:ilvl="0">
        <w:numFmt w:val="bullet"/>
        <w:lvlText w:val="◦"/>
        <w:legacy w:legacy="1" w:legacySpace="0" w:legacyIndent="0"/>
        <w:lvlJc w:val="left"/>
        <w:rPr>
          <w:rFonts w:ascii="Calibri" w:hAnsi="Calibri" w:cs="Calibri" w:hint="default"/>
          <w:sz w:val="36"/>
        </w:rPr>
      </w:lvl>
    </w:lvlOverride>
  </w:num>
  <w:num w:numId="7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E7E"/>
    <w:rsid w:val="001057E3"/>
    <w:rsid w:val="003E4736"/>
    <w:rsid w:val="005B0572"/>
    <w:rsid w:val="006E28E8"/>
    <w:rsid w:val="0072275C"/>
    <w:rsid w:val="00985E7E"/>
    <w:rsid w:val="00BA289B"/>
    <w:rsid w:val="00EA3B97"/>
    <w:rsid w:val="00EF1D0E"/>
    <w:rsid w:val="00F7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5A1DBC"/>
  <w15:chartTrackingRefBased/>
  <w15:docId w15:val="{F0330FD7-42D6-4EF7-AD92-CF435FA7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89B"/>
    <w:pPr>
      <w:widowControl w:val="0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72275C"/>
    <w:pPr>
      <w:keepNext/>
      <w:outlineLvl w:val="0"/>
    </w:pPr>
    <w:rPr>
      <w:rFonts w:ascii="メイリオ" w:eastAsia="メイリオ" w:hAnsi="メイリオ" w:cstheme="majorBidi"/>
      <w:color w:val="BF8F00" w:themeColor="accent4" w:themeShade="BF"/>
      <w:spacing w:val="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85E7E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985E7E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72275C"/>
    <w:rPr>
      <w:rFonts w:ascii="メイリオ" w:eastAsia="メイリオ" w:hAnsi="メイリオ" w:cstheme="majorBidi"/>
      <w:color w:val="BF8F00" w:themeColor="accent4" w:themeShade="BF"/>
      <w:spacing w:val="20"/>
      <w:sz w:val="28"/>
      <w:szCs w:val="28"/>
    </w:rPr>
  </w:style>
  <w:style w:type="paragraph" w:styleId="a5">
    <w:name w:val="List Paragraph"/>
    <w:basedOn w:val="a"/>
    <w:uiPriority w:val="34"/>
    <w:qFormat/>
    <w:rsid w:val="00BA28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2020-10-27T07:26:00Z</dcterms:created>
  <dcterms:modified xsi:type="dcterms:W3CDTF">2020-11-16T02:27:00Z</dcterms:modified>
</cp:coreProperties>
</file>