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E70" w:rsidRDefault="00094717"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noProof/>
          <w:color w:val="5B9BD5" w:themeColor="accent5"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-3175</wp:posOffset>
                </wp:positionV>
                <wp:extent cx="7543800" cy="792000"/>
                <wp:effectExtent l="0" t="0" r="19050" b="273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792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4717" w:rsidRDefault="00094717" w:rsidP="00094717">
                            <w:pPr>
                              <w:ind w:rightChars="300" w:right="630"/>
                              <w:jc w:val="right"/>
                            </w:pPr>
                            <w:r>
                              <w:t xml:space="preserve">Beads Accessory Shop </w:t>
                            </w:r>
                            <w:r>
                              <w:rPr>
                                <w:rFonts w:hint="eastAsia"/>
                              </w:rPr>
                              <w:t>＆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School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C7380B">
                              <w:rPr>
                                <w:rFonts w:hint="eastAsia"/>
                                <w:b/>
                                <w:sz w:val="22"/>
                              </w:rPr>
                              <w:t>FOM</w:t>
                            </w:r>
                            <w:r w:rsidRPr="00C7380B">
                              <w:rPr>
                                <w:b/>
                                <w:sz w:val="22"/>
                              </w:rPr>
                              <w:t xml:space="preserve"> Manufacture</w:t>
                            </w:r>
                          </w:p>
                          <w:p w:rsidR="00094717" w:rsidRPr="00C7380B" w:rsidRDefault="00094717" w:rsidP="00094717">
                            <w:pPr>
                              <w:spacing w:line="320" w:lineRule="exact"/>
                              <w:ind w:rightChars="300" w:right="630"/>
                              <w:jc w:val="right"/>
                              <w:rPr>
                                <w:b/>
                                <w:i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7380B">
                              <w:rPr>
                                <w:b/>
                                <w:i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BEADS ACCESSORY KIT No.</w:t>
                            </w:r>
                            <w:r>
                              <w:rPr>
                                <w:rFonts w:hint="eastAsia"/>
                                <w:b/>
                                <w:i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○○○</w:t>
                            </w:r>
                          </w:p>
                          <w:p w:rsidR="00094717" w:rsidRPr="00094717" w:rsidRDefault="000947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42.8pt;margin-top:-.25pt;width:594pt;height:62.35pt;z-index:251660288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" fillcolor="#4472c4 [3204]" strokecolor="#1f3763 [1604]" strokeweight="1pt">
                <v:textbox>
                  <w:txbxContent>
                    <w:p w:rsidR="00094717" w:rsidRDefault="00094717" w:rsidP="00094717">
                      <w:pPr>
                        <w:ind w:rightChars="300" w:right="630"/>
                        <w:jc w:val="right"/>
                      </w:pPr>
                      <w:r>
                        <w:t xml:space="preserve">Beads Accessory Shop </w:t>
                      </w:r>
                      <w:r>
                        <w:rPr>
                          <w:rFonts w:hint="eastAsia"/>
                        </w:rPr>
                        <w:t>＆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School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C7380B">
                        <w:rPr>
                          <w:rFonts w:hint="eastAsia"/>
                          <w:b/>
                          <w:sz w:val="22"/>
                        </w:rPr>
                        <w:t>FOM</w:t>
                      </w:r>
                      <w:r w:rsidRPr="00C7380B">
                        <w:rPr>
                          <w:b/>
                          <w:sz w:val="22"/>
                        </w:rPr>
                        <w:t xml:space="preserve"> Manufacture</w:t>
                      </w:r>
                    </w:p>
                    <w:p w:rsidR="00094717" w:rsidRPr="00C7380B" w:rsidRDefault="00094717" w:rsidP="00094717">
                      <w:pPr>
                        <w:spacing w:line="320" w:lineRule="exact"/>
                        <w:ind w:rightChars="300" w:right="630"/>
                        <w:jc w:val="right"/>
                        <w:rPr>
                          <w:b/>
                          <w:i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7380B">
                        <w:rPr>
                          <w:b/>
                          <w:i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BEADS ACCESSORY KIT No.</w:t>
                      </w:r>
                      <w:r>
                        <w:rPr>
                          <w:rFonts w:hint="eastAsia"/>
                          <w:b/>
                          <w:i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○○○</w:t>
                      </w:r>
                    </w:p>
                    <w:p w:rsidR="00094717" w:rsidRPr="00094717" w:rsidRDefault="00094717"/>
                  </w:txbxContent>
                </v:textbox>
                <w10:wrap anchorx="page"/>
              </v:shape>
            </w:pict>
          </mc:Fallback>
        </mc:AlternateContent>
      </w:r>
    </w:p>
    <w:sectPr w:rsidR="00922E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142" w:rsidRDefault="006A2142" w:rsidP="00094717">
      <w:r>
        <w:separator/>
      </w:r>
    </w:p>
  </w:endnote>
  <w:endnote w:type="continuationSeparator" w:id="0">
    <w:p w:rsidR="006A2142" w:rsidRDefault="006A2142" w:rsidP="0009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142" w:rsidRDefault="006A2142" w:rsidP="00094717">
      <w:r>
        <w:separator/>
      </w:r>
    </w:p>
  </w:footnote>
  <w:footnote w:type="continuationSeparator" w:id="0">
    <w:p w:rsidR="006A2142" w:rsidRDefault="006A2142" w:rsidP="000947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FE4"/>
    <w:rsid w:val="00094717"/>
    <w:rsid w:val="006A2142"/>
    <w:rsid w:val="00922E70"/>
    <w:rsid w:val="00C9604C"/>
    <w:rsid w:val="00DF1F32"/>
    <w:rsid w:val="00F4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1C383E-01DA-4F1A-BF9B-E3DF2A1B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6FE4"/>
    <w:pPr>
      <w:widowControl w:val="0"/>
      <w:jc w:val="both"/>
    </w:pPr>
    <w:rPr>
      <w:rFonts w:eastAsia="游ゴシック"/>
      <w:color w:val="0020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7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4717"/>
    <w:rPr>
      <w:rFonts w:eastAsia="游ゴシック"/>
      <w:color w:val="002060"/>
    </w:rPr>
  </w:style>
  <w:style w:type="paragraph" w:styleId="a5">
    <w:name w:val="footer"/>
    <w:basedOn w:val="a"/>
    <w:link w:val="a6"/>
    <w:uiPriority w:val="99"/>
    <w:unhideWhenUsed/>
    <w:rsid w:val="000947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4717"/>
    <w:rPr>
      <w:rFonts w:eastAsia="游ゴシック"/>
      <w:color w:val="0020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2020-01-21T09:17:00Z</dcterms:created>
  <dcterms:modified xsi:type="dcterms:W3CDTF">2020-01-21T12:11:00Z</dcterms:modified>
</cp:coreProperties>
</file>