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A6B2E" w14:textId="1EB4AC98" w:rsidR="006266C4" w:rsidRPr="00BC76C8" w:rsidRDefault="000B2561" w:rsidP="003E6F18">
      <w:pPr>
        <w:rPr>
          <w:rFonts w:ascii="Arial Black" w:hAnsi="Arial Black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224C58E" wp14:editId="67AFB0CD">
            <wp:simplePos x="0" y="0"/>
            <wp:positionH relativeFrom="margin">
              <wp:posOffset>5050155</wp:posOffset>
            </wp:positionH>
            <wp:positionV relativeFrom="paragraph">
              <wp:posOffset>41910</wp:posOffset>
            </wp:positionV>
            <wp:extent cx="1133475" cy="1133475"/>
            <wp:effectExtent l="0" t="0" r="9525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ロゴ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66C4" w:rsidRPr="00BC76C8">
        <w:rPr>
          <w:rFonts w:ascii="Arial Black" w:hAnsi="Arial Black"/>
          <w:noProof/>
          <w:color w:val="C0000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F6C18AA" wp14:editId="30FB16C3">
                <wp:simplePos x="0" y="0"/>
                <wp:positionH relativeFrom="page">
                  <wp:posOffset>252095</wp:posOffset>
                </wp:positionH>
                <wp:positionV relativeFrom="page">
                  <wp:posOffset>252095</wp:posOffset>
                </wp:positionV>
                <wp:extent cx="3886200" cy="3886200"/>
                <wp:effectExtent l="0" t="0" r="38100" b="3810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6200" cy="3886200"/>
                          <a:chOff x="0" y="0"/>
                          <a:chExt cx="3886200" cy="3886200"/>
                        </a:xfrm>
                      </wpg:grpSpPr>
                      <wps:wsp>
                        <wps:cNvPr id="3" name="直線コネクタ 3"/>
                        <wps:cNvCnPr/>
                        <wps:spPr>
                          <a:xfrm flipV="1">
                            <a:off x="0" y="18606"/>
                            <a:ext cx="3886200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" name="直線コネクタ 5"/>
                        <wps:cNvCnPr/>
                        <wps:spPr>
                          <a:xfrm rot="5400000" flipV="1">
                            <a:off x="-1924493" y="1943099"/>
                            <a:ext cx="3886200" cy="1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" name="直線コネクタ 6"/>
                        <wps:cNvCnPr/>
                        <wps:spPr>
                          <a:xfrm flipV="1">
                            <a:off x="180754" y="178094"/>
                            <a:ext cx="2519680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 rot="5400000" flipV="1">
                            <a:off x="-1079205" y="1416788"/>
                            <a:ext cx="2520000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0FF75C" id="グループ化 11" o:spid="_x0000_s1026" style="position:absolute;left:0;text-align:left;margin-left:19.85pt;margin-top:19.85pt;width:306pt;height:306pt;z-index:-251657216;mso-position-horizontal-relative:page;mso-position-vertical-relative:page" coordsize="38862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">
                <v:line id="直線コネクタ 3" o:spid="_x0000_s1027" style="position:absolute;flip:y;visibility:visible;mso-wrap-style:square" from="0,186" to="38862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" strokecolor="#c00000" strokeweight="4.5pt">
                  <v:stroke joinstyle="miter"/>
                </v:line>
                <v:line id="直線コネクタ 5" o:spid="_x0000_s1028" style="position:absolute;rotation:-90;flip:y;visibility:visible;mso-wrap-style:square" from="-19245,19431" to="19617,19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" strokecolor="#c00000" strokeweight="4.5pt">
                  <v:stroke joinstyle="miter"/>
                </v:line>
                <v:line id="直線コネクタ 6" o:spid="_x0000_s1029" style="position:absolute;flip:y;visibility:visible;mso-wrap-style:square" from="1807,1780" to="27004,1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" strokecolor="#5b9bd5" strokeweight="4.5pt">
                  <v:stroke joinstyle="miter"/>
                </v:line>
                <v:line id="直線コネクタ 7" o:spid="_x0000_s1030" style="position:absolute;rotation:-90;flip:y;visibility:visible;mso-wrap-style:square" from="-10793,14167" to="14407,141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" strokecolor="#5b9bd5" strokeweight="4.5pt">
                  <v:stroke joinstyle="miter"/>
                </v:line>
                <w10:wrap anchorx="page" anchory="page"/>
              </v:group>
            </w:pict>
          </mc:Fallback>
        </mc:AlternateContent>
      </w:r>
      <w:r w:rsidR="006266C4" w:rsidRPr="00BC76C8">
        <w:rPr>
          <w:rFonts w:ascii="Arial Black" w:hAnsi="Arial Black"/>
          <w:color w:val="C00000"/>
          <w:sz w:val="44"/>
          <w:szCs w:val="44"/>
        </w:rPr>
        <w:t xml:space="preserve">Kitchen deli </w:t>
      </w:r>
      <w:r w:rsidR="006266C4" w:rsidRPr="00BC76C8">
        <w:rPr>
          <w:rFonts w:ascii="Arial Black" w:hAnsi="Arial Black"/>
          <w:color w:val="C00000"/>
          <w:sz w:val="96"/>
          <w:szCs w:val="96"/>
        </w:rPr>
        <w:t>BISTRO</w:t>
      </w:r>
    </w:p>
    <w:p w14:paraId="59DE8C51" w14:textId="2C4D8143" w:rsidR="006266C4" w:rsidRPr="00BC76C8" w:rsidRDefault="006266C4" w:rsidP="003E6F18">
      <w:pPr>
        <w:rPr>
          <w:rFonts w:ascii="Arial Black" w:hAnsi="Arial Black"/>
          <w:b/>
          <w:color w:val="D1E7A8" w:themeColor="accent2" w:themeTint="66"/>
          <w:sz w:val="72"/>
          <w:szCs w:val="7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BC76C8">
        <w:rPr>
          <w:rFonts w:ascii="Arial Black" w:hAnsi="Arial Black"/>
          <w:b/>
          <w:color w:val="D1E7A8" w:themeColor="accent2" w:themeTint="66"/>
          <w:sz w:val="72"/>
          <w:szCs w:val="7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Lunch Menu</w:t>
      </w:r>
    </w:p>
    <w:p w14:paraId="49B9D9A4" w14:textId="2E7CFB06" w:rsidR="006266C4" w:rsidRPr="00BC76C8" w:rsidRDefault="006266C4" w:rsidP="003E6F18">
      <w:pPr>
        <w:rPr>
          <w:rFonts w:ascii="Arial Black" w:hAnsi="Arial Black"/>
          <w:sz w:val="40"/>
          <w:szCs w:val="40"/>
        </w:rPr>
      </w:pPr>
      <w:r w:rsidRPr="00BC76C8">
        <w:rPr>
          <w:rFonts w:ascii="Arial Black" w:hAnsi="Arial Black"/>
          <w:color w:val="FFFFFF" w:themeColor="background1"/>
          <w:sz w:val="40"/>
          <w:szCs w:val="4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11:30</w:t>
      </w:r>
      <w:r w:rsidRPr="00BC76C8">
        <w:rPr>
          <w:rFonts w:ascii="Arial Black" w:hAnsi="Arial Black"/>
          <w:color w:val="FFFFFF" w:themeColor="background1"/>
          <w:sz w:val="40"/>
          <w:szCs w:val="4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～</w:t>
      </w:r>
      <w:r w:rsidRPr="00BC76C8">
        <w:rPr>
          <w:rFonts w:ascii="Arial Black" w:hAnsi="Arial Black"/>
          <w:color w:val="FFFFFF" w:themeColor="background1"/>
          <w:sz w:val="40"/>
          <w:szCs w:val="4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14:30</w:t>
      </w:r>
    </w:p>
    <w:p w14:paraId="79DF36BA" w14:textId="591B5271" w:rsidR="006266C4" w:rsidRPr="003E6F18" w:rsidRDefault="006266C4" w:rsidP="003E6F18"/>
    <w:p w14:paraId="034368B9" w14:textId="77777777" w:rsidR="006266C4" w:rsidRPr="003E6F18" w:rsidRDefault="006266C4" w:rsidP="003E6F18">
      <w:r w:rsidRPr="003E6F18">
        <w:rPr>
          <w:rFonts w:hint="eastAsia"/>
        </w:rPr>
        <w:t>「</w:t>
      </w:r>
      <w:r w:rsidRPr="003E6F18">
        <w:t>Kitchen deli BISTRO</w:t>
      </w:r>
      <w:r w:rsidRPr="003E6F18">
        <w:t>」では、日替わりでバラエティ豊かなお弁当をご用意しております。</w:t>
      </w:r>
    </w:p>
    <w:p w14:paraId="4C152B17" w14:textId="31B57057" w:rsidR="006266C4" w:rsidRPr="003E6F18" w:rsidRDefault="006266C4" w:rsidP="003E6F18">
      <w:r w:rsidRPr="003E6F18">
        <w:t>500</w:t>
      </w:r>
      <w:r w:rsidRPr="003E6F18">
        <w:t>円とは思えないボリュームたっぷりなランチをぜひご利用ください。</w:t>
      </w:r>
    </w:p>
    <w:p w14:paraId="6322FFCD" w14:textId="482DC4E9" w:rsidR="006266C4" w:rsidRPr="003E6F18" w:rsidRDefault="006266C4" w:rsidP="003E6F18"/>
    <w:p w14:paraId="50BC4246" w14:textId="7B08F7E4" w:rsidR="006266C4" w:rsidRPr="00BC76C8" w:rsidRDefault="006266C4" w:rsidP="003E6F18">
      <w:pPr>
        <w:rPr>
          <w:rFonts w:ascii="Arial Black" w:hAnsi="Arial Black"/>
          <w:i/>
          <w:sz w:val="36"/>
          <w:szCs w:val="36"/>
        </w:rPr>
      </w:pPr>
      <w:r w:rsidRPr="00BC76C8">
        <w:rPr>
          <w:rFonts w:ascii="Arial Black" w:hAnsi="Arial Black"/>
          <w:i/>
          <w:color w:val="C00000"/>
          <w:sz w:val="36"/>
          <w:szCs w:val="36"/>
        </w:rPr>
        <w:t>This Week Lunch</w:t>
      </w:r>
      <w:r w:rsidRPr="00BC76C8">
        <w:rPr>
          <w:rFonts w:ascii="Arial Black" w:hAnsi="Arial Black"/>
          <w:i/>
          <w:color w:val="C00000"/>
          <w:sz w:val="36"/>
          <w:szCs w:val="36"/>
        </w:rPr>
        <w:t xml:space="preserve">　</w:t>
      </w:r>
      <w:r w:rsidR="00571F2E" w:rsidRPr="00BC76C8">
        <w:rPr>
          <w:rFonts w:ascii="Arial Black" w:hAnsi="Arial Black"/>
          <w:i/>
          <w:color w:val="C00000"/>
          <w:sz w:val="36"/>
          <w:szCs w:val="36"/>
        </w:rPr>
        <w:t>6</w:t>
      </w:r>
      <w:r w:rsidRPr="00BC76C8">
        <w:rPr>
          <w:rFonts w:ascii="Arial Black" w:hAnsi="Arial Black"/>
          <w:i/>
          <w:color w:val="C00000"/>
          <w:sz w:val="36"/>
          <w:szCs w:val="36"/>
        </w:rPr>
        <w:t>/</w:t>
      </w:r>
      <w:r w:rsidR="00571F2E" w:rsidRPr="00BC76C8">
        <w:rPr>
          <w:rFonts w:ascii="Arial Black" w:hAnsi="Arial Black"/>
          <w:i/>
          <w:color w:val="C00000"/>
          <w:sz w:val="36"/>
          <w:szCs w:val="36"/>
        </w:rPr>
        <w:t>1</w:t>
      </w:r>
      <w:r w:rsidRPr="00BC76C8">
        <w:rPr>
          <w:rFonts w:ascii="Arial Black" w:hAnsi="Arial Black"/>
          <w:i/>
          <w:color w:val="C00000"/>
          <w:sz w:val="36"/>
          <w:szCs w:val="36"/>
        </w:rPr>
        <w:t>～</w:t>
      </w:r>
      <w:r w:rsidR="00571F2E" w:rsidRPr="00BC76C8">
        <w:rPr>
          <w:rFonts w:ascii="Arial Black" w:hAnsi="Arial Black"/>
          <w:i/>
          <w:color w:val="C00000"/>
          <w:sz w:val="36"/>
          <w:szCs w:val="36"/>
        </w:rPr>
        <w:t>6</w:t>
      </w:r>
      <w:r w:rsidRPr="00BC76C8">
        <w:rPr>
          <w:rFonts w:ascii="Arial Black" w:hAnsi="Arial Black"/>
          <w:i/>
          <w:color w:val="C00000"/>
          <w:sz w:val="36"/>
          <w:szCs w:val="36"/>
        </w:rPr>
        <w:t>/</w:t>
      </w:r>
      <w:r w:rsidR="00571F2E" w:rsidRPr="00BC76C8">
        <w:rPr>
          <w:rFonts w:ascii="Arial Black" w:hAnsi="Arial Black"/>
          <w:i/>
          <w:color w:val="C00000"/>
          <w:sz w:val="36"/>
          <w:szCs w:val="36"/>
        </w:rPr>
        <w:t>5</w:t>
      </w:r>
    </w:p>
    <w:tbl>
      <w:tblPr>
        <w:tblW w:w="916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0"/>
        <w:gridCol w:w="7680"/>
      </w:tblGrid>
      <w:tr w:rsidR="000B2561" w:rsidRPr="000B2561" w14:paraId="3A7BF19E" w14:textId="77777777" w:rsidTr="00821055">
        <w:trPr>
          <w:trHeight w:val="360"/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A4604B0" w14:textId="77777777" w:rsidR="000B2561" w:rsidRPr="000B2561" w:rsidRDefault="000B2561" w:rsidP="000B2561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0B2561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1日(月)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EB900" w14:textId="77777777" w:rsidR="000B2561" w:rsidRPr="000B2561" w:rsidRDefault="000B2561" w:rsidP="000B2561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kern w:val="0"/>
                <w:szCs w:val="21"/>
              </w:rPr>
            </w:pPr>
            <w:r w:rsidRPr="000B2561">
              <w:rPr>
                <w:rFonts w:ascii="游ゴシック" w:eastAsia="游ゴシック" w:hAnsi="游ゴシック" w:cs="ＭＳ Ｐゴシック" w:hint="eastAsia"/>
                <w:kern w:val="0"/>
                <w:szCs w:val="21"/>
              </w:rPr>
              <w:t>豚肉と山芋の黒コショウ炒め と 一口揚げ餃子</w:t>
            </w:r>
          </w:p>
        </w:tc>
      </w:tr>
      <w:tr w:rsidR="000B2561" w:rsidRPr="000B2561" w14:paraId="2F244EB9" w14:textId="77777777" w:rsidTr="00821055">
        <w:trPr>
          <w:trHeight w:val="36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FF11237" w14:textId="77777777" w:rsidR="000B2561" w:rsidRPr="000B2561" w:rsidRDefault="000B2561" w:rsidP="000B2561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0B2561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2日(火)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9D54" w14:textId="77777777" w:rsidR="000B2561" w:rsidRPr="000B2561" w:rsidRDefault="000B2561" w:rsidP="000B2561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0B256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チーズリゾット と 天使のエビフライオーロラソース</w:t>
            </w:r>
          </w:p>
        </w:tc>
      </w:tr>
      <w:tr w:rsidR="000B2561" w:rsidRPr="000B2561" w14:paraId="36156F01" w14:textId="77777777" w:rsidTr="00821055">
        <w:trPr>
          <w:trHeight w:val="36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EECD352" w14:textId="77777777" w:rsidR="000B2561" w:rsidRPr="000B2561" w:rsidRDefault="000B2561" w:rsidP="000B2561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0B2561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3日(水)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A888" w14:textId="4BEAB560" w:rsidR="000B2561" w:rsidRPr="000B2561" w:rsidRDefault="000B2561" w:rsidP="000B2561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0B256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こんがり焼いたナスのラザニア と トマトのドライカレー</w:t>
            </w:r>
          </w:p>
        </w:tc>
      </w:tr>
      <w:tr w:rsidR="000B2561" w:rsidRPr="000B2561" w14:paraId="566B2449" w14:textId="77777777" w:rsidTr="00821055">
        <w:trPr>
          <w:trHeight w:val="36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F504E1B" w14:textId="77777777" w:rsidR="000B2561" w:rsidRPr="000B2561" w:rsidRDefault="000B2561" w:rsidP="000B2561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0B2561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4日(木)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14C5B" w14:textId="77777777" w:rsidR="000B2561" w:rsidRPr="000B2561" w:rsidRDefault="000B2561" w:rsidP="000B2561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0B256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ぶりの照り焼き と 野菜たっぷり豚ゴマしゃぶ</w:t>
            </w:r>
          </w:p>
        </w:tc>
      </w:tr>
      <w:tr w:rsidR="000B2561" w:rsidRPr="000B2561" w14:paraId="62E070CD" w14:textId="77777777" w:rsidTr="00821055">
        <w:trPr>
          <w:trHeight w:val="36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75BEDA4" w14:textId="77777777" w:rsidR="000B2561" w:rsidRPr="000B2561" w:rsidRDefault="000B2561" w:rsidP="000B2561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0B2561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5日(金)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8A6B6" w14:textId="13AAAAE4" w:rsidR="000B2561" w:rsidRPr="000B2561" w:rsidRDefault="000B2561" w:rsidP="000B2561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0B256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生ハムとスモークサーモンのエッグベネディクト</w:t>
            </w:r>
          </w:p>
        </w:tc>
      </w:tr>
    </w:tbl>
    <w:p w14:paraId="6147595C" w14:textId="446065C6" w:rsidR="006266C4" w:rsidRPr="000B2561" w:rsidRDefault="006266C4" w:rsidP="003E6F18"/>
    <w:p w14:paraId="28503B17" w14:textId="221AE090" w:rsidR="000B2561" w:rsidRDefault="00F10819" w:rsidP="003E6F18">
      <w:r w:rsidRPr="00BC76C8">
        <w:rPr>
          <w:rFonts w:ascii="Arial Black" w:hAnsi="Arial Black"/>
          <w:noProof/>
          <w:color w:val="C0000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7BBC839E" wp14:editId="5C9F625C">
                <wp:simplePos x="0" y="0"/>
                <wp:positionH relativeFrom="page">
                  <wp:posOffset>3489960</wp:posOffset>
                </wp:positionH>
                <wp:positionV relativeFrom="page">
                  <wp:posOffset>6530340</wp:posOffset>
                </wp:positionV>
                <wp:extent cx="3886200" cy="3886200"/>
                <wp:effectExtent l="19050" t="19050" r="19050" b="1905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flipV="1">
                          <a:off x="0" y="0"/>
                          <a:ext cx="3886200" cy="3886200"/>
                          <a:chOff x="0" y="0"/>
                          <a:chExt cx="3886200" cy="3886200"/>
                        </a:xfrm>
                      </wpg:grpSpPr>
                      <wps:wsp>
                        <wps:cNvPr id="8" name="直線コネクタ 8"/>
                        <wps:cNvCnPr/>
                        <wps:spPr>
                          <a:xfrm flipV="1">
                            <a:off x="0" y="18606"/>
                            <a:ext cx="3886200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" name="直線コネクタ 9"/>
                        <wps:cNvCnPr/>
                        <wps:spPr>
                          <a:xfrm rot="5400000" flipV="1">
                            <a:off x="-1924493" y="1943099"/>
                            <a:ext cx="3886200" cy="1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" name="直線コネクタ 10"/>
                        <wps:cNvCnPr/>
                        <wps:spPr>
                          <a:xfrm flipV="1">
                            <a:off x="180754" y="178094"/>
                            <a:ext cx="2519680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2" name="直線コネクタ 12"/>
                        <wps:cNvCnPr/>
                        <wps:spPr>
                          <a:xfrm rot="5400000" flipV="1">
                            <a:off x="-1079205" y="1416788"/>
                            <a:ext cx="2520000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8B0062" id="グループ化 4" o:spid="_x0000_s1026" style="position:absolute;left:0;text-align:left;margin-left:274.8pt;margin-top:514.2pt;width:306pt;height:306pt;flip:x y;z-index:-251654144;mso-position-horizontal-relative:page;mso-position-vertical-relative:page;mso-width-relative:margin;mso-height-relative:margin" coordsize="38862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">
                <v:line id="直線コネクタ 8" o:spid="_x0000_s1027" style="position:absolute;flip:y;visibility:visible;mso-wrap-style:square" from="0,186" to="38862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" strokecolor="#c00000" strokeweight="4.5pt">
                  <v:stroke joinstyle="miter"/>
                </v:line>
                <v:line id="直線コネクタ 9" o:spid="_x0000_s1028" style="position:absolute;rotation:-90;flip:y;visibility:visible;mso-wrap-style:square" from="-19245,19431" to="19617,19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" strokecolor="#c00000" strokeweight="4.5pt">
                  <v:stroke joinstyle="miter"/>
                </v:line>
                <v:line id="直線コネクタ 10" o:spid="_x0000_s1029" style="position:absolute;flip:y;visibility:visible;mso-wrap-style:square" from="1807,1780" to="27004,1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" strokecolor="#5b9bd5" strokeweight="4.5pt">
                  <v:stroke joinstyle="miter"/>
                </v:line>
                <v:line id="直線コネクタ 12" o:spid="_x0000_s1030" style="position:absolute;rotation:-90;flip:y;visibility:visible;mso-wrap-style:square" from="-10793,14167" to="14407,141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" strokecolor="#5b9bd5" strokeweight="4.5pt">
                  <v:stroke joinstyle="miter"/>
                </v:line>
                <w10:wrap anchorx="page" anchory="page"/>
              </v:group>
            </w:pict>
          </mc:Fallback>
        </mc:AlternateContent>
      </w:r>
      <w:r w:rsidR="006266C4" w:rsidRPr="000B2561">
        <w:rPr>
          <w:rFonts w:ascii="Arial Black" w:hAnsi="Arial Black"/>
          <w:i/>
          <w:color w:val="668926" w:themeColor="accent2" w:themeShade="BF"/>
          <w:sz w:val="36"/>
          <w:szCs w:val="36"/>
        </w:rPr>
        <w:t>Next Week Lunch</w:t>
      </w:r>
      <w:r w:rsidR="006266C4" w:rsidRPr="000B2561">
        <w:rPr>
          <w:rFonts w:ascii="Arial Black" w:hAnsi="Arial Black"/>
          <w:i/>
          <w:color w:val="668926" w:themeColor="accent2" w:themeShade="BF"/>
          <w:sz w:val="36"/>
          <w:szCs w:val="36"/>
        </w:rPr>
        <w:t xml:space="preserve">　</w:t>
      </w:r>
      <w:r w:rsidR="00571F2E" w:rsidRPr="000B2561">
        <w:rPr>
          <w:rFonts w:ascii="Arial Black" w:hAnsi="Arial Black" w:hint="eastAsia"/>
          <w:i/>
          <w:color w:val="668926" w:themeColor="accent2" w:themeShade="BF"/>
          <w:sz w:val="36"/>
          <w:szCs w:val="36"/>
        </w:rPr>
        <w:t>6</w:t>
      </w:r>
      <w:r w:rsidR="006266C4" w:rsidRPr="000B2561">
        <w:rPr>
          <w:rFonts w:ascii="Arial Black" w:hAnsi="Arial Black"/>
          <w:i/>
          <w:color w:val="668926" w:themeColor="accent2" w:themeShade="BF"/>
          <w:sz w:val="36"/>
          <w:szCs w:val="36"/>
        </w:rPr>
        <w:t>/</w:t>
      </w:r>
      <w:r w:rsidR="00571F2E" w:rsidRPr="000B2561">
        <w:rPr>
          <w:rFonts w:ascii="Arial Black" w:hAnsi="Arial Black" w:hint="eastAsia"/>
          <w:i/>
          <w:color w:val="668926" w:themeColor="accent2" w:themeShade="BF"/>
          <w:sz w:val="36"/>
          <w:szCs w:val="36"/>
        </w:rPr>
        <w:t>8</w:t>
      </w:r>
      <w:r w:rsidR="006266C4" w:rsidRPr="000B2561">
        <w:rPr>
          <w:rFonts w:ascii="Arial Black" w:hAnsi="Arial Black"/>
          <w:i/>
          <w:color w:val="668926" w:themeColor="accent2" w:themeShade="BF"/>
          <w:sz w:val="36"/>
          <w:szCs w:val="36"/>
        </w:rPr>
        <w:t>～</w:t>
      </w:r>
      <w:r w:rsidR="00571F2E" w:rsidRPr="000B2561">
        <w:rPr>
          <w:rFonts w:ascii="Arial Black" w:hAnsi="Arial Black" w:hint="eastAsia"/>
          <w:i/>
          <w:color w:val="668926" w:themeColor="accent2" w:themeShade="BF"/>
          <w:sz w:val="36"/>
          <w:szCs w:val="36"/>
        </w:rPr>
        <w:t>6</w:t>
      </w:r>
      <w:r w:rsidR="006266C4" w:rsidRPr="000B2561">
        <w:rPr>
          <w:rFonts w:ascii="Arial Black" w:hAnsi="Arial Black"/>
          <w:i/>
          <w:color w:val="668926" w:themeColor="accent2" w:themeShade="BF"/>
          <w:sz w:val="36"/>
          <w:szCs w:val="36"/>
        </w:rPr>
        <w:t>/</w:t>
      </w:r>
      <w:r w:rsidR="006266C4" w:rsidRPr="000B2561">
        <w:rPr>
          <w:rFonts w:ascii="Arial Black" w:hAnsi="Arial Black" w:hint="eastAsia"/>
          <w:i/>
          <w:color w:val="668926" w:themeColor="accent2" w:themeShade="BF"/>
          <w:sz w:val="36"/>
          <w:szCs w:val="36"/>
        </w:rPr>
        <w:t>1</w:t>
      </w:r>
      <w:r w:rsidR="00571F2E" w:rsidRPr="000B2561">
        <w:rPr>
          <w:rFonts w:ascii="Arial Black" w:hAnsi="Arial Black" w:hint="eastAsia"/>
          <w:i/>
          <w:color w:val="668926" w:themeColor="accent2" w:themeShade="BF"/>
          <w:sz w:val="36"/>
          <w:szCs w:val="36"/>
        </w:rPr>
        <w:t>2</w:t>
      </w:r>
    </w:p>
    <w:tbl>
      <w:tblPr>
        <w:tblW w:w="9166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6"/>
        <w:gridCol w:w="7680"/>
      </w:tblGrid>
      <w:tr w:rsidR="000B2561" w:rsidRPr="000B2561" w14:paraId="35968980" w14:textId="77777777" w:rsidTr="00821055">
        <w:trPr>
          <w:divId w:val="192305145"/>
          <w:trHeight w:val="360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89B700B" w14:textId="00E690DE" w:rsidR="000B2561" w:rsidRPr="000B2561" w:rsidRDefault="000B2561" w:rsidP="000B2561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0B2561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8日(月)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123E" w14:textId="599A3C8F" w:rsidR="000B2561" w:rsidRPr="000B2561" w:rsidRDefault="000B2561" w:rsidP="000B2561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0B256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チキンのタイ風スパイシー炒め</w:t>
            </w:r>
          </w:p>
        </w:tc>
      </w:tr>
      <w:tr w:rsidR="000B2561" w:rsidRPr="000B2561" w14:paraId="565427BB" w14:textId="77777777" w:rsidTr="00821055">
        <w:trPr>
          <w:divId w:val="192305145"/>
          <w:trHeight w:val="360"/>
          <w:jc w:val="center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B25B715" w14:textId="77777777" w:rsidR="000B2561" w:rsidRPr="000B2561" w:rsidRDefault="000B2561" w:rsidP="000B2561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0B2561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9日(火)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9AB0" w14:textId="6E0C054D" w:rsidR="000B2561" w:rsidRPr="000B2561" w:rsidRDefault="000B2561" w:rsidP="000B2561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0B256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ハンバーグステーキ和風ソース と さやいんげんのドレッシング和え</w:t>
            </w:r>
          </w:p>
        </w:tc>
      </w:tr>
      <w:tr w:rsidR="000B2561" w:rsidRPr="000B2561" w14:paraId="7EF1A39C" w14:textId="77777777" w:rsidTr="00821055">
        <w:trPr>
          <w:divId w:val="192305145"/>
          <w:trHeight w:val="360"/>
          <w:jc w:val="center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58509F2" w14:textId="77777777" w:rsidR="000B2561" w:rsidRPr="000B2561" w:rsidRDefault="000B2561" w:rsidP="000B2561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0B2561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10日(水)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B8107" w14:textId="50F81277" w:rsidR="000B2561" w:rsidRPr="000B2561" w:rsidRDefault="000B2561" w:rsidP="000B2561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0B256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地中海風パエリア と スモークサーモンのサラダ</w:t>
            </w:r>
          </w:p>
        </w:tc>
      </w:tr>
      <w:tr w:rsidR="000B2561" w:rsidRPr="000B2561" w14:paraId="5CF18648" w14:textId="77777777" w:rsidTr="00821055">
        <w:trPr>
          <w:divId w:val="192305145"/>
          <w:trHeight w:val="360"/>
          <w:jc w:val="center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71E8F1C" w14:textId="77777777" w:rsidR="000B2561" w:rsidRPr="000B2561" w:rsidRDefault="000B2561" w:rsidP="000B2561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0B2561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11日(木)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4ED55" w14:textId="615F4D41" w:rsidR="000B2561" w:rsidRPr="000B2561" w:rsidRDefault="000B2561" w:rsidP="000B2561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0B256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チキン＆アボカドのサンドウィッチ と アクアパッツァ</w:t>
            </w:r>
          </w:p>
        </w:tc>
      </w:tr>
      <w:tr w:rsidR="000B2561" w:rsidRPr="000B2561" w14:paraId="4CFC2A10" w14:textId="77777777" w:rsidTr="00821055">
        <w:trPr>
          <w:divId w:val="192305145"/>
          <w:trHeight w:val="360"/>
          <w:jc w:val="center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8B95F09" w14:textId="77777777" w:rsidR="000B2561" w:rsidRPr="000B2561" w:rsidRDefault="000B2561" w:rsidP="000B2561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0B2561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12日(金)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F9ECE" w14:textId="07E412F4" w:rsidR="000B2561" w:rsidRPr="000B2561" w:rsidRDefault="000B2561" w:rsidP="000B2561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0B256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白身魚のタンドリー風 と 焼きえびのサラダ</w:t>
            </w:r>
          </w:p>
        </w:tc>
      </w:tr>
    </w:tbl>
    <w:p w14:paraId="5F02F93D" w14:textId="19A65A06" w:rsidR="006266C4" w:rsidRPr="003E6F18" w:rsidRDefault="00821055" w:rsidP="00821055">
      <w:pPr>
        <w:jc w:val="center"/>
      </w:pPr>
      <w:r>
        <w:rPr>
          <w:noProof/>
        </w:rPr>
        <w:drawing>
          <wp:inline distT="0" distB="0" distL="0" distR="0" wp14:anchorId="78D5F106" wp14:editId="2156CA94">
            <wp:extent cx="4458335" cy="162877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833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08FDA" w14:textId="77777777" w:rsidR="006266C4" w:rsidRPr="003E6F18" w:rsidRDefault="006266C4" w:rsidP="003E6F18"/>
    <w:p w14:paraId="4C3B46E2" w14:textId="77777777" w:rsidR="006266C4" w:rsidRPr="003E6F18" w:rsidRDefault="006266C4" w:rsidP="00821055">
      <w:pPr>
        <w:pBdr>
          <w:bottom w:val="single" w:sz="24" w:space="1" w:color="549E39" w:themeColor="accent1"/>
        </w:pBdr>
        <w:jc w:val="right"/>
      </w:pPr>
      <w:r w:rsidRPr="003E6F18">
        <w:rPr>
          <w:rFonts w:hint="eastAsia"/>
        </w:rPr>
        <w:t>ご予約は、お電話・店頭にて当日</w:t>
      </w:r>
      <w:r w:rsidRPr="003E6F18">
        <w:t>11</w:t>
      </w:r>
      <w:r w:rsidRPr="003E6F18">
        <w:t>時までの受付とさせていただきます。</w:t>
      </w:r>
    </w:p>
    <w:p w14:paraId="191B17C8" w14:textId="77777777" w:rsidR="00631CB8" w:rsidRPr="003E6F18" w:rsidRDefault="006266C4" w:rsidP="00821055">
      <w:pPr>
        <w:jc w:val="right"/>
      </w:pPr>
      <w:r w:rsidRPr="003E6F18">
        <w:rPr>
          <w:rFonts w:hint="eastAsia"/>
        </w:rPr>
        <w:t>〒</w:t>
      </w:r>
      <w:r w:rsidRPr="003E6F18">
        <w:t>153-</w:t>
      </w:r>
      <w:bookmarkStart w:id="0" w:name="_GoBack"/>
      <w:bookmarkEnd w:id="0"/>
      <w:r w:rsidRPr="003E6F18">
        <w:t>0042</w:t>
      </w:r>
      <w:r w:rsidRPr="003E6F18">
        <w:t xml:space="preserve">　東京都目黒区青葉台</w:t>
      </w:r>
      <w:r w:rsidRPr="003E6F18">
        <w:t>3-6-XX</w:t>
      </w:r>
      <w:r w:rsidRPr="003E6F18">
        <w:t xml:space="preserve">　</w:t>
      </w:r>
      <w:r w:rsidRPr="00821055">
        <w:rPr>
          <w:sz w:val="44"/>
          <w:szCs w:val="44"/>
        </w:rPr>
        <w:t>TEL:03-3719-XXXX</w:t>
      </w:r>
    </w:p>
    <w:sectPr w:rsidR="00631CB8" w:rsidRPr="003E6F18" w:rsidSect="00E8243F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87AF0" w14:textId="77777777" w:rsidR="00453BFB" w:rsidRDefault="00453BFB" w:rsidP="000D363D">
      <w:r>
        <w:separator/>
      </w:r>
    </w:p>
  </w:endnote>
  <w:endnote w:type="continuationSeparator" w:id="0">
    <w:p w14:paraId="363F14A4" w14:textId="77777777" w:rsidR="00453BFB" w:rsidRDefault="00453BFB" w:rsidP="000D3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74397" w14:textId="77777777" w:rsidR="00453BFB" w:rsidRDefault="00453BFB" w:rsidP="000D363D">
      <w:r>
        <w:separator/>
      </w:r>
    </w:p>
  </w:footnote>
  <w:footnote w:type="continuationSeparator" w:id="0">
    <w:p w14:paraId="6EAFB3FB" w14:textId="77777777" w:rsidR="00453BFB" w:rsidRDefault="00453BFB" w:rsidP="000D36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6C4"/>
    <w:rsid w:val="00067312"/>
    <w:rsid w:val="000B2561"/>
    <w:rsid w:val="000D363D"/>
    <w:rsid w:val="003E6F18"/>
    <w:rsid w:val="00453BFB"/>
    <w:rsid w:val="00571F2E"/>
    <w:rsid w:val="006266C4"/>
    <w:rsid w:val="00821055"/>
    <w:rsid w:val="00BC76C8"/>
    <w:rsid w:val="00DD6FB9"/>
    <w:rsid w:val="00F1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33EB5"/>
  <w15:chartTrackingRefBased/>
  <w15:docId w15:val="{ECDAC9CC-0B0D-4672-BFF3-2F91C9CBF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36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363D"/>
  </w:style>
  <w:style w:type="paragraph" w:styleId="a5">
    <w:name w:val="footer"/>
    <w:basedOn w:val="a"/>
    <w:link w:val="a6"/>
    <w:uiPriority w:val="99"/>
    <w:unhideWhenUsed/>
    <w:rsid w:val="000D36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3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3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緑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2020-04-01T00:49:00Z</cp:lastPrinted>
  <dcterms:created xsi:type="dcterms:W3CDTF">2020-04-01T00:49:00Z</dcterms:created>
  <dcterms:modified xsi:type="dcterms:W3CDTF">2020-04-01T00:49:00Z</dcterms:modified>
</cp:coreProperties>
</file>