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37E" w:rsidRDefault="00ED23F0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Pr="00ED23F0">
        <w:rPr>
          <w:rFonts w:hint="eastAsia"/>
        </w:rPr>
        <w:t>ピントを合わ</w:t>
      </w:r>
      <w:bookmarkStart w:id="0" w:name="_GoBack"/>
      <w:bookmarkEnd w:id="0"/>
      <w:r w:rsidRPr="00ED23F0">
        <w:rPr>
          <w:rFonts w:hint="eastAsia"/>
        </w:rPr>
        <w:t>せて撮影する手順</w:t>
      </w:r>
    </w:p>
    <w:p w:rsidR="00ED23F0" w:rsidRDefault="006D54E1">
      <w:r>
        <w:rPr>
          <w:noProof/>
        </w:rPr>
        <w:drawing>
          <wp:inline distT="0" distB="0" distL="0" distR="0">
            <wp:extent cx="5351228" cy="2480807"/>
            <wp:effectExtent l="0" t="38100" r="0" b="53340"/>
            <wp:docPr id="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ED23F0" w:rsidRPr="00ED23F0" w:rsidRDefault="00ED23F0"/>
    <w:sectPr w:rsidR="00ED23F0" w:rsidRPr="00ED23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CDB" w:rsidRDefault="006A3CDB" w:rsidP="00475556">
      <w:r>
        <w:separator/>
      </w:r>
    </w:p>
  </w:endnote>
  <w:endnote w:type="continuationSeparator" w:id="0">
    <w:p w:rsidR="006A3CDB" w:rsidRDefault="006A3CDB" w:rsidP="00475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CDB" w:rsidRDefault="006A3CDB" w:rsidP="00475556">
      <w:r>
        <w:separator/>
      </w:r>
    </w:p>
  </w:footnote>
  <w:footnote w:type="continuationSeparator" w:id="0">
    <w:p w:rsidR="006A3CDB" w:rsidRDefault="006A3CDB" w:rsidP="004755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549"/>
    <w:rsid w:val="00002BF8"/>
    <w:rsid w:val="003B7E4E"/>
    <w:rsid w:val="003E1549"/>
    <w:rsid w:val="00475556"/>
    <w:rsid w:val="00494358"/>
    <w:rsid w:val="004B67FA"/>
    <w:rsid w:val="004C717A"/>
    <w:rsid w:val="006011B6"/>
    <w:rsid w:val="006A3CDB"/>
    <w:rsid w:val="006D54E1"/>
    <w:rsid w:val="008A1022"/>
    <w:rsid w:val="00937AD2"/>
    <w:rsid w:val="00E823CE"/>
    <w:rsid w:val="00EC412F"/>
    <w:rsid w:val="00ED23F0"/>
    <w:rsid w:val="00EF379F"/>
    <w:rsid w:val="00F3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8CA474-6E9F-4BAB-855E-7B24FC811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5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55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5556"/>
  </w:style>
  <w:style w:type="paragraph" w:styleId="a5">
    <w:name w:val="footer"/>
    <w:basedOn w:val="a"/>
    <w:link w:val="a6"/>
    <w:uiPriority w:val="99"/>
    <w:unhideWhenUsed/>
    <w:rsid w:val="004755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5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7477927-2541-4F19-90A0-96E45BB7E7FB}" type="doc">
      <dgm:prSet loTypeId="urn:microsoft.com/office/officeart/2005/8/layout/process2" loCatId="process" qsTypeId="urn:microsoft.com/office/officeart/2005/8/quickstyle/simple1" qsCatId="simple" csTypeId="urn:microsoft.com/office/officeart/2005/8/colors/accent0_3" csCatId="mainScheme" phldr="1"/>
      <dgm:spPr/>
    </dgm:pt>
    <dgm:pt modelId="{66713BE4-3AC2-4375-831D-E38986A3174E}">
      <dgm:prSet phldrT="[テキスト]" custT="1"/>
      <dgm:spPr/>
      <dgm:t>
        <a:bodyPr/>
        <a:lstStyle/>
        <a:p>
          <a:pPr algn="l"/>
          <a:r>
            <a:rPr lang="en-US" sz="1200" b="1">
              <a:latin typeface="+mj-ea"/>
              <a:ea typeface="+mj-ea"/>
            </a:rPr>
            <a:t>1</a:t>
          </a:r>
          <a:r>
            <a:rPr lang="ja-JP" sz="1200" b="1">
              <a:latin typeface="+mj-ea"/>
              <a:ea typeface="+mj-ea"/>
            </a:rPr>
            <a:t>　被写体を液晶画面の中心に合わせる</a:t>
          </a:r>
          <a:endParaRPr kumimoji="1" lang="ja-JP" altLang="en-US" sz="1200" b="1">
            <a:latin typeface="+mj-ea"/>
            <a:ea typeface="+mj-ea"/>
          </a:endParaRPr>
        </a:p>
      </dgm:t>
    </dgm:pt>
    <dgm:pt modelId="{9D8B2263-4D03-4A50-8F98-D66293B168B4}" type="parTrans" cxnId="{8D98C100-72E4-4788-89D7-F4A78EFA44DB}">
      <dgm:prSet/>
      <dgm:spPr/>
      <dgm:t>
        <a:bodyPr/>
        <a:lstStyle/>
        <a:p>
          <a:endParaRPr kumimoji="1" lang="ja-JP" altLang="en-US" sz="1200" b="1">
            <a:latin typeface="+mj-ea"/>
            <a:ea typeface="+mj-ea"/>
          </a:endParaRPr>
        </a:p>
      </dgm:t>
    </dgm:pt>
    <dgm:pt modelId="{7DB8BAF4-6F0C-468B-BA5C-6BA6ADE442F1}" type="sibTrans" cxnId="{8D98C100-72E4-4788-89D7-F4A78EFA44DB}">
      <dgm:prSet custT="1"/>
      <dgm:spPr/>
      <dgm:t>
        <a:bodyPr/>
        <a:lstStyle/>
        <a:p>
          <a:endParaRPr kumimoji="1" lang="ja-JP" altLang="en-US" sz="1200" b="1">
            <a:latin typeface="+mj-ea"/>
            <a:ea typeface="+mj-ea"/>
          </a:endParaRPr>
        </a:p>
      </dgm:t>
    </dgm:pt>
    <dgm:pt modelId="{89CA58EF-397C-4C9B-9DB6-11BA8260A5D6}">
      <dgm:prSet phldrT="[テキスト]" custT="1"/>
      <dgm:spPr/>
      <dgm:t>
        <a:bodyPr/>
        <a:lstStyle/>
        <a:p>
          <a:pPr algn="l"/>
          <a:r>
            <a:rPr lang="en-US" sz="1200" b="1">
              <a:latin typeface="+mj-ea"/>
              <a:ea typeface="+mj-ea"/>
            </a:rPr>
            <a:t>2</a:t>
          </a:r>
          <a:r>
            <a:rPr lang="ja-JP" sz="1200" b="1">
              <a:latin typeface="+mj-ea"/>
              <a:ea typeface="+mj-ea"/>
            </a:rPr>
            <a:t>　シャッターボタンを途中まで軽く半押ししてピントを固定する</a:t>
          </a:r>
          <a:endParaRPr kumimoji="1" lang="ja-JP" altLang="en-US" sz="1200" b="1">
            <a:latin typeface="+mj-ea"/>
            <a:ea typeface="+mj-ea"/>
          </a:endParaRPr>
        </a:p>
      </dgm:t>
    </dgm:pt>
    <dgm:pt modelId="{3C7A861F-59A8-43CC-8821-C0520C8A6777}" type="parTrans" cxnId="{C36901F9-D8BC-4B90-9778-003D8BDCC34E}">
      <dgm:prSet/>
      <dgm:spPr/>
      <dgm:t>
        <a:bodyPr/>
        <a:lstStyle/>
        <a:p>
          <a:endParaRPr kumimoji="1" lang="ja-JP" altLang="en-US" sz="1200" b="1">
            <a:latin typeface="+mj-ea"/>
            <a:ea typeface="+mj-ea"/>
          </a:endParaRPr>
        </a:p>
      </dgm:t>
    </dgm:pt>
    <dgm:pt modelId="{8D6C4930-A3D2-443A-8E13-16B32686225C}" type="sibTrans" cxnId="{C36901F9-D8BC-4B90-9778-003D8BDCC34E}">
      <dgm:prSet custT="1"/>
      <dgm:spPr/>
      <dgm:t>
        <a:bodyPr/>
        <a:lstStyle/>
        <a:p>
          <a:endParaRPr kumimoji="1" lang="ja-JP" altLang="en-US" sz="1200" b="1">
            <a:latin typeface="+mj-ea"/>
            <a:ea typeface="+mj-ea"/>
          </a:endParaRPr>
        </a:p>
      </dgm:t>
    </dgm:pt>
    <dgm:pt modelId="{FDBC1F65-7E34-4BF2-A8CC-FD4ADB9DFB9F}">
      <dgm:prSet phldrT="[テキスト]" custT="1"/>
      <dgm:spPr/>
      <dgm:t>
        <a:bodyPr/>
        <a:lstStyle/>
        <a:p>
          <a:pPr algn="l"/>
          <a:r>
            <a:rPr lang="en-US" sz="1200" b="1">
              <a:latin typeface="+mj-ea"/>
              <a:ea typeface="+mj-ea"/>
            </a:rPr>
            <a:t>3</a:t>
          </a:r>
          <a:r>
            <a:rPr lang="ja-JP" sz="1200" b="1">
              <a:latin typeface="+mj-ea"/>
              <a:ea typeface="+mj-ea"/>
            </a:rPr>
            <a:t>　デジタルカメラの向きをずらして構図を変える</a:t>
          </a:r>
          <a:endParaRPr kumimoji="1" lang="ja-JP" altLang="en-US" sz="1200" b="1">
            <a:latin typeface="+mj-ea"/>
            <a:ea typeface="+mj-ea"/>
          </a:endParaRPr>
        </a:p>
      </dgm:t>
    </dgm:pt>
    <dgm:pt modelId="{BE2499DC-42A4-45D7-80BC-CEBEA7F12CE2}" type="parTrans" cxnId="{B72835BE-E233-45B9-9A8C-17F9AB616DF8}">
      <dgm:prSet/>
      <dgm:spPr/>
      <dgm:t>
        <a:bodyPr/>
        <a:lstStyle/>
        <a:p>
          <a:endParaRPr kumimoji="1" lang="ja-JP" altLang="en-US" sz="1200" b="1">
            <a:latin typeface="+mj-ea"/>
            <a:ea typeface="+mj-ea"/>
          </a:endParaRPr>
        </a:p>
      </dgm:t>
    </dgm:pt>
    <dgm:pt modelId="{18D61A84-5B6D-4416-9EE2-49A8F8D1C9F2}" type="sibTrans" cxnId="{B72835BE-E233-45B9-9A8C-17F9AB616DF8}">
      <dgm:prSet custT="1"/>
      <dgm:spPr/>
      <dgm:t>
        <a:bodyPr/>
        <a:lstStyle/>
        <a:p>
          <a:endParaRPr kumimoji="1" lang="ja-JP" altLang="en-US" sz="1200" b="1">
            <a:latin typeface="+mj-ea"/>
            <a:ea typeface="+mj-ea"/>
          </a:endParaRPr>
        </a:p>
      </dgm:t>
    </dgm:pt>
    <dgm:pt modelId="{A557A3E2-E356-4FE9-81E5-8035C4109613}">
      <dgm:prSet phldrT="[テキスト]" custT="1"/>
      <dgm:spPr/>
      <dgm:t>
        <a:bodyPr/>
        <a:lstStyle/>
        <a:p>
          <a:pPr algn="l"/>
          <a:r>
            <a:rPr lang="en-US" sz="1200" b="1">
              <a:latin typeface="+mj-ea"/>
              <a:ea typeface="+mj-ea"/>
            </a:rPr>
            <a:t>4</a:t>
          </a:r>
          <a:r>
            <a:rPr lang="ja-JP" sz="1200" b="1">
              <a:latin typeface="+mj-ea"/>
              <a:ea typeface="+mj-ea"/>
            </a:rPr>
            <a:t>　シャッターボタンをしっかり最後まで押す</a:t>
          </a:r>
          <a:endParaRPr kumimoji="1" lang="ja-JP" altLang="en-US" sz="1200" b="1">
            <a:latin typeface="+mj-ea"/>
            <a:ea typeface="+mj-ea"/>
          </a:endParaRPr>
        </a:p>
      </dgm:t>
    </dgm:pt>
    <dgm:pt modelId="{DE0DE360-40D4-40D6-BAAE-CF157388BE8F}" type="parTrans" cxnId="{EEB438FB-872D-446D-9F37-59C209AB614D}">
      <dgm:prSet/>
      <dgm:spPr/>
      <dgm:t>
        <a:bodyPr/>
        <a:lstStyle/>
        <a:p>
          <a:endParaRPr kumimoji="1" lang="ja-JP" altLang="en-US" sz="1200" b="1">
            <a:latin typeface="+mj-ea"/>
            <a:ea typeface="+mj-ea"/>
          </a:endParaRPr>
        </a:p>
      </dgm:t>
    </dgm:pt>
    <dgm:pt modelId="{8713FC21-1DFF-45ED-AA5F-B41973004A81}" type="sibTrans" cxnId="{EEB438FB-872D-446D-9F37-59C209AB614D}">
      <dgm:prSet/>
      <dgm:spPr/>
      <dgm:t>
        <a:bodyPr/>
        <a:lstStyle/>
        <a:p>
          <a:endParaRPr kumimoji="1" lang="ja-JP" altLang="en-US" sz="1200" b="1">
            <a:latin typeface="+mj-ea"/>
            <a:ea typeface="+mj-ea"/>
          </a:endParaRPr>
        </a:p>
      </dgm:t>
    </dgm:pt>
    <dgm:pt modelId="{3DF99803-5815-4F17-93A9-8A36884908DD}" type="pres">
      <dgm:prSet presAssocID="{D7477927-2541-4F19-90A0-96E45BB7E7FB}" presName="linearFlow" presStyleCnt="0">
        <dgm:presLayoutVars>
          <dgm:resizeHandles val="exact"/>
        </dgm:presLayoutVars>
      </dgm:prSet>
      <dgm:spPr/>
    </dgm:pt>
    <dgm:pt modelId="{01A9A2FC-8272-4D28-A5EB-F736A35E1F27}" type="pres">
      <dgm:prSet presAssocID="{66713BE4-3AC2-4375-831D-E38986A3174E}" presName="node" presStyleLbl="node1" presStyleIdx="0" presStyleCnt="4" custScaleX="212135" custScaleY="47072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22F88DCB-396D-4681-BD2D-5CCAFC6AFFC4}" type="pres">
      <dgm:prSet presAssocID="{7DB8BAF4-6F0C-468B-BA5C-6BA6ADE442F1}" presName="sibTrans" presStyleLbl="sibTrans2D1" presStyleIdx="0" presStyleCnt="3"/>
      <dgm:spPr/>
      <dgm:t>
        <a:bodyPr/>
        <a:lstStyle/>
        <a:p>
          <a:endParaRPr kumimoji="1" lang="ja-JP" altLang="en-US"/>
        </a:p>
      </dgm:t>
    </dgm:pt>
    <dgm:pt modelId="{9D241730-2FCC-4497-B301-31F9D826246E}" type="pres">
      <dgm:prSet presAssocID="{7DB8BAF4-6F0C-468B-BA5C-6BA6ADE442F1}" presName="connectorText" presStyleLbl="sibTrans2D1" presStyleIdx="0" presStyleCnt="3"/>
      <dgm:spPr/>
      <dgm:t>
        <a:bodyPr/>
        <a:lstStyle/>
        <a:p>
          <a:endParaRPr kumimoji="1" lang="ja-JP" altLang="en-US"/>
        </a:p>
      </dgm:t>
    </dgm:pt>
    <dgm:pt modelId="{843EACB5-9843-4368-B07C-39D4D11DC194}" type="pres">
      <dgm:prSet presAssocID="{89CA58EF-397C-4C9B-9DB6-11BA8260A5D6}" presName="node" presStyleLbl="node1" presStyleIdx="1" presStyleCnt="4" custScaleX="212135" custScaleY="47072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A2AE1B76-AB72-4734-9D07-049E90F62537}" type="pres">
      <dgm:prSet presAssocID="{8D6C4930-A3D2-443A-8E13-16B32686225C}" presName="sibTrans" presStyleLbl="sibTrans2D1" presStyleIdx="1" presStyleCnt="3"/>
      <dgm:spPr/>
      <dgm:t>
        <a:bodyPr/>
        <a:lstStyle/>
        <a:p>
          <a:endParaRPr kumimoji="1" lang="ja-JP" altLang="en-US"/>
        </a:p>
      </dgm:t>
    </dgm:pt>
    <dgm:pt modelId="{176D7D3C-3F58-4EAD-90CD-05F1DB02F145}" type="pres">
      <dgm:prSet presAssocID="{8D6C4930-A3D2-443A-8E13-16B32686225C}" presName="connectorText" presStyleLbl="sibTrans2D1" presStyleIdx="1" presStyleCnt="3"/>
      <dgm:spPr/>
      <dgm:t>
        <a:bodyPr/>
        <a:lstStyle/>
        <a:p>
          <a:endParaRPr kumimoji="1" lang="ja-JP" altLang="en-US"/>
        </a:p>
      </dgm:t>
    </dgm:pt>
    <dgm:pt modelId="{EC606257-D3F8-4445-AFCD-2135A0E45F79}" type="pres">
      <dgm:prSet presAssocID="{FDBC1F65-7E34-4BF2-A8CC-FD4ADB9DFB9F}" presName="node" presStyleLbl="node1" presStyleIdx="2" presStyleCnt="4" custScaleX="212135" custScaleY="47072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B416E929-3ABB-4E00-B10C-425769A1F5CC}" type="pres">
      <dgm:prSet presAssocID="{18D61A84-5B6D-4416-9EE2-49A8F8D1C9F2}" presName="sibTrans" presStyleLbl="sibTrans2D1" presStyleIdx="2" presStyleCnt="3"/>
      <dgm:spPr/>
      <dgm:t>
        <a:bodyPr/>
        <a:lstStyle/>
        <a:p>
          <a:endParaRPr kumimoji="1" lang="ja-JP" altLang="en-US"/>
        </a:p>
      </dgm:t>
    </dgm:pt>
    <dgm:pt modelId="{B4C4E529-10F3-4E7C-8965-1F15F1DFD842}" type="pres">
      <dgm:prSet presAssocID="{18D61A84-5B6D-4416-9EE2-49A8F8D1C9F2}" presName="connectorText" presStyleLbl="sibTrans2D1" presStyleIdx="2" presStyleCnt="3"/>
      <dgm:spPr/>
      <dgm:t>
        <a:bodyPr/>
        <a:lstStyle/>
        <a:p>
          <a:endParaRPr kumimoji="1" lang="ja-JP" altLang="en-US"/>
        </a:p>
      </dgm:t>
    </dgm:pt>
    <dgm:pt modelId="{DE56D09E-B36B-4087-AA17-D43B105FE4CF}" type="pres">
      <dgm:prSet presAssocID="{A557A3E2-E356-4FE9-81E5-8035C4109613}" presName="node" presStyleLbl="node1" presStyleIdx="3" presStyleCnt="4" custScaleX="212135" custScaleY="47072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2CB38016-0241-4666-A070-3E3BD7B17377}" type="presOf" srcId="{8D6C4930-A3D2-443A-8E13-16B32686225C}" destId="{176D7D3C-3F58-4EAD-90CD-05F1DB02F145}" srcOrd="1" destOrd="0" presId="urn:microsoft.com/office/officeart/2005/8/layout/process2"/>
    <dgm:cxn modelId="{212531DC-CB4D-41C7-99A8-97964D5B2E50}" type="presOf" srcId="{8D6C4930-A3D2-443A-8E13-16B32686225C}" destId="{A2AE1B76-AB72-4734-9D07-049E90F62537}" srcOrd="0" destOrd="0" presId="urn:microsoft.com/office/officeart/2005/8/layout/process2"/>
    <dgm:cxn modelId="{0F7AF42C-DCA1-428C-BAFF-AB4EFCAEFD6B}" type="presOf" srcId="{7DB8BAF4-6F0C-468B-BA5C-6BA6ADE442F1}" destId="{9D241730-2FCC-4497-B301-31F9D826246E}" srcOrd="1" destOrd="0" presId="urn:microsoft.com/office/officeart/2005/8/layout/process2"/>
    <dgm:cxn modelId="{FC64E3E7-402B-4D3C-A245-FD9939EF7924}" type="presOf" srcId="{89CA58EF-397C-4C9B-9DB6-11BA8260A5D6}" destId="{843EACB5-9843-4368-B07C-39D4D11DC194}" srcOrd="0" destOrd="0" presId="urn:microsoft.com/office/officeart/2005/8/layout/process2"/>
    <dgm:cxn modelId="{C36901F9-D8BC-4B90-9778-003D8BDCC34E}" srcId="{D7477927-2541-4F19-90A0-96E45BB7E7FB}" destId="{89CA58EF-397C-4C9B-9DB6-11BA8260A5D6}" srcOrd="1" destOrd="0" parTransId="{3C7A861F-59A8-43CC-8821-C0520C8A6777}" sibTransId="{8D6C4930-A3D2-443A-8E13-16B32686225C}"/>
    <dgm:cxn modelId="{BD7AE3A2-C761-4374-865A-AE863002DB64}" type="presOf" srcId="{7DB8BAF4-6F0C-468B-BA5C-6BA6ADE442F1}" destId="{22F88DCB-396D-4681-BD2D-5CCAFC6AFFC4}" srcOrd="0" destOrd="0" presId="urn:microsoft.com/office/officeart/2005/8/layout/process2"/>
    <dgm:cxn modelId="{C5EC8D48-C65D-4B4C-9081-A5C71151BC29}" type="presOf" srcId="{D7477927-2541-4F19-90A0-96E45BB7E7FB}" destId="{3DF99803-5815-4F17-93A9-8A36884908DD}" srcOrd="0" destOrd="0" presId="urn:microsoft.com/office/officeart/2005/8/layout/process2"/>
    <dgm:cxn modelId="{E13B6596-F5AA-45E6-8142-92A3BAB0645B}" type="presOf" srcId="{18D61A84-5B6D-4416-9EE2-49A8F8D1C9F2}" destId="{B4C4E529-10F3-4E7C-8965-1F15F1DFD842}" srcOrd="1" destOrd="0" presId="urn:microsoft.com/office/officeart/2005/8/layout/process2"/>
    <dgm:cxn modelId="{E8A582B9-549F-4607-AD40-0A8DC87E5D44}" type="presOf" srcId="{A557A3E2-E356-4FE9-81E5-8035C4109613}" destId="{DE56D09E-B36B-4087-AA17-D43B105FE4CF}" srcOrd="0" destOrd="0" presId="urn:microsoft.com/office/officeart/2005/8/layout/process2"/>
    <dgm:cxn modelId="{2F6EF794-E97A-438C-9AF7-A56F2A4647EA}" type="presOf" srcId="{FDBC1F65-7E34-4BF2-A8CC-FD4ADB9DFB9F}" destId="{EC606257-D3F8-4445-AFCD-2135A0E45F79}" srcOrd="0" destOrd="0" presId="urn:microsoft.com/office/officeart/2005/8/layout/process2"/>
    <dgm:cxn modelId="{B72835BE-E233-45B9-9A8C-17F9AB616DF8}" srcId="{D7477927-2541-4F19-90A0-96E45BB7E7FB}" destId="{FDBC1F65-7E34-4BF2-A8CC-FD4ADB9DFB9F}" srcOrd="2" destOrd="0" parTransId="{BE2499DC-42A4-45D7-80BC-CEBEA7F12CE2}" sibTransId="{18D61A84-5B6D-4416-9EE2-49A8F8D1C9F2}"/>
    <dgm:cxn modelId="{EEB438FB-872D-446D-9F37-59C209AB614D}" srcId="{D7477927-2541-4F19-90A0-96E45BB7E7FB}" destId="{A557A3E2-E356-4FE9-81E5-8035C4109613}" srcOrd="3" destOrd="0" parTransId="{DE0DE360-40D4-40D6-BAAE-CF157388BE8F}" sibTransId="{8713FC21-1DFF-45ED-AA5F-B41973004A81}"/>
    <dgm:cxn modelId="{D4A08ED4-A901-4A44-8BB3-8194FDE56679}" type="presOf" srcId="{18D61A84-5B6D-4416-9EE2-49A8F8D1C9F2}" destId="{B416E929-3ABB-4E00-B10C-425769A1F5CC}" srcOrd="0" destOrd="0" presId="urn:microsoft.com/office/officeart/2005/8/layout/process2"/>
    <dgm:cxn modelId="{A37209D5-4131-4196-8A78-C7D15994CAE7}" type="presOf" srcId="{66713BE4-3AC2-4375-831D-E38986A3174E}" destId="{01A9A2FC-8272-4D28-A5EB-F736A35E1F27}" srcOrd="0" destOrd="0" presId="urn:microsoft.com/office/officeart/2005/8/layout/process2"/>
    <dgm:cxn modelId="{8D98C100-72E4-4788-89D7-F4A78EFA44DB}" srcId="{D7477927-2541-4F19-90A0-96E45BB7E7FB}" destId="{66713BE4-3AC2-4375-831D-E38986A3174E}" srcOrd="0" destOrd="0" parTransId="{9D8B2263-4D03-4A50-8F98-D66293B168B4}" sibTransId="{7DB8BAF4-6F0C-468B-BA5C-6BA6ADE442F1}"/>
    <dgm:cxn modelId="{2D3623D5-403B-4873-8E34-C45A9B2A60F6}" type="presParOf" srcId="{3DF99803-5815-4F17-93A9-8A36884908DD}" destId="{01A9A2FC-8272-4D28-A5EB-F736A35E1F27}" srcOrd="0" destOrd="0" presId="urn:microsoft.com/office/officeart/2005/8/layout/process2"/>
    <dgm:cxn modelId="{9D83F020-4EE4-40E2-82A5-9CDF586FA369}" type="presParOf" srcId="{3DF99803-5815-4F17-93A9-8A36884908DD}" destId="{22F88DCB-396D-4681-BD2D-5CCAFC6AFFC4}" srcOrd="1" destOrd="0" presId="urn:microsoft.com/office/officeart/2005/8/layout/process2"/>
    <dgm:cxn modelId="{B7A3980D-EE3F-4CD5-BCCD-2791E16332D4}" type="presParOf" srcId="{22F88DCB-396D-4681-BD2D-5CCAFC6AFFC4}" destId="{9D241730-2FCC-4497-B301-31F9D826246E}" srcOrd="0" destOrd="0" presId="urn:microsoft.com/office/officeart/2005/8/layout/process2"/>
    <dgm:cxn modelId="{735988E4-CE00-4521-814A-DD12211E4FCE}" type="presParOf" srcId="{3DF99803-5815-4F17-93A9-8A36884908DD}" destId="{843EACB5-9843-4368-B07C-39D4D11DC194}" srcOrd="2" destOrd="0" presId="urn:microsoft.com/office/officeart/2005/8/layout/process2"/>
    <dgm:cxn modelId="{0E060559-1480-4B9D-B1E0-F8275BD97BDD}" type="presParOf" srcId="{3DF99803-5815-4F17-93A9-8A36884908DD}" destId="{A2AE1B76-AB72-4734-9D07-049E90F62537}" srcOrd="3" destOrd="0" presId="urn:microsoft.com/office/officeart/2005/8/layout/process2"/>
    <dgm:cxn modelId="{0476AC31-4432-4DA6-B73C-EC9AD90274AD}" type="presParOf" srcId="{A2AE1B76-AB72-4734-9D07-049E90F62537}" destId="{176D7D3C-3F58-4EAD-90CD-05F1DB02F145}" srcOrd="0" destOrd="0" presId="urn:microsoft.com/office/officeart/2005/8/layout/process2"/>
    <dgm:cxn modelId="{87AFDC02-80FF-4F75-BB24-46F278ABDCB0}" type="presParOf" srcId="{3DF99803-5815-4F17-93A9-8A36884908DD}" destId="{EC606257-D3F8-4445-AFCD-2135A0E45F79}" srcOrd="4" destOrd="0" presId="urn:microsoft.com/office/officeart/2005/8/layout/process2"/>
    <dgm:cxn modelId="{8B0B5FE6-D00D-49BB-8A94-560388656DA2}" type="presParOf" srcId="{3DF99803-5815-4F17-93A9-8A36884908DD}" destId="{B416E929-3ABB-4E00-B10C-425769A1F5CC}" srcOrd="5" destOrd="0" presId="urn:microsoft.com/office/officeart/2005/8/layout/process2"/>
    <dgm:cxn modelId="{6678308D-454D-4DBA-A1D5-928FCD4621A0}" type="presParOf" srcId="{B416E929-3ABB-4E00-B10C-425769A1F5CC}" destId="{B4C4E529-10F3-4E7C-8965-1F15F1DFD842}" srcOrd="0" destOrd="0" presId="urn:microsoft.com/office/officeart/2005/8/layout/process2"/>
    <dgm:cxn modelId="{286CFAFF-A6F2-4816-85C0-0D1F2719E853}" type="presParOf" srcId="{3DF99803-5815-4F17-93A9-8A36884908DD}" destId="{DE56D09E-B36B-4087-AA17-D43B105FE4CF}" srcOrd="6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1A9A2FC-8272-4D28-A5EB-F736A35E1F27}">
      <dsp:nvSpPr>
        <dsp:cNvPr id="0" name=""/>
        <dsp:cNvSpPr/>
      </dsp:nvSpPr>
      <dsp:spPr>
        <a:xfrm>
          <a:off x="127456" y="822"/>
          <a:ext cx="5096314" cy="344969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j-ea"/>
              <a:ea typeface="+mj-ea"/>
            </a:rPr>
            <a:t>1</a:t>
          </a:r>
          <a:r>
            <a:rPr lang="ja-JP" sz="1200" b="1" kern="1200">
              <a:latin typeface="+mj-ea"/>
              <a:ea typeface="+mj-ea"/>
            </a:rPr>
            <a:t>　被写体を液晶画面の中心に合わせる</a:t>
          </a:r>
          <a:endParaRPr kumimoji="1" lang="ja-JP" altLang="en-US" sz="1200" b="1" kern="1200">
            <a:latin typeface="+mj-ea"/>
            <a:ea typeface="+mj-ea"/>
          </a:endParaRPr>
        </a:p>
      </dsp:txBody>
      <dsp:txXfrm>
        <a:off x="137560" y="10926"/>
        <a:ext cx="5076106" cy="324761"/>
      </dsp:txXfrm>
    </dsp:sp>
    <dsp:sp modelId="{22F88DCB-396D-4681-BD2D-5CCAFC6AFFC4}">
      <dsp:nvSpPr>
        <dsp:cNvPr id="0" name=""/>
        <dsp:cNvSpPr/>
      </dsp:nvSpPr>
      <dsp:spPr>
        <a:xfrm rot="5400000">
          <a:off x="2538203" y="364113"/>
          <a:ext cx="274820" cy="329785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b="1" kern="1200">
            <a:latin typeface="+mj-ea"/>
            <a:ea typeface="+mj-ea"/>
          </a:endParaRPr>
        </a:p>
      </dsp:txBody>
      <dsp:txXfrm rot="-5400000">
        <a:off x="2576678" y="391595"/>
        <a:ext cx="197871" cy="192374"/>
      </dsp:txXfrm>
    </dsp:sp>
    <dsp:sp modelId="{843EACB5-9843-4368-B07C-39D4D11DC194}">
      <dsp:nvSpPr>
        <dsp:cNvPr id="0" name=""/>
        <dsp:cNvSpPr/>
      </dsp:nvSpPr>
      <dsp:spPr>
        <a:xfrm>
          <a:off x="127456" y="712219"/>
          <a:ext cx="5096314" cy="344969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j-ea"/>
              <a:ea typeface="+mj-ea"/>
            </a:rPr>
            <a:t>2</a:t>
          </a:r>
          <a:r>
            <a:rPr lang="ja-JP" sz="1200" b="1" kern="1200">
              <a:latin typeface="+mj-ea"/>
              <a:ea typeface="+mj-ea"/>
            </a:rPr>
            <a:t>　シャッターボタンを途中まで軽く半押ししてピントを固定する</a:t>
          </a:r>
          <a:endParaRPr kumimoji="1" lang="ja-JP" altLang="en-US" sz="1200" b="1" kern="1200">
            <a:latin typeface="+mj-ea"/>
            <a:ea typeface="+mj-ea"/>
          </a:endParaRPr>
        </a:p>
      </dsp:txBody>
      <dsp:txXfrm>
        <a:off x="137560" y="722323"/>
        <a:ext cx="5076106" cy="324761"/>
      </dsp:txXfrm>
    </dsp:sp>
    <dsp:sp modelId="{A2AE1B76-AB72-4734-9D07-049E90F62537}">
      <dsp:nvSpPr>
        <dsp:cNvPr id="0" name=""/>
        <dsp:cNvSpPr/>
      </dsp:nvSpPr>
      <dsp:spPr>
        <a:xfrm rot="5400000">
          <a:off x="2538203" y="1075510"/>
          <a:ext cx="274820" cy="329785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b="1" kern="1200">
            <a:latin typeface="+mj-ea"/>
            <a:ea typeface="+mj-ea"/>
          </a:endParaRPr>
        </a:p>
      </dsp:txBody>
      <dsp:txXfrm rot="-5400000">
        <a:off x="2576678" y="1102992"/>
        <a:ext cx="197871" cy="192374"/>
      </dsp:txXfrm>
    </dsp:sp>
    <dsp:sp modelId="{EC606257-D3F8-4445-AFCD-2135A0E45F79}">
      <dsp:nvSpPr>
        <dsp:cNvPr id="0" name=""/>
        <dsp:cNvSpPr/>
      </dsp:nvSpPr>
      <dsp:spPr>
        <a:xfrm>
          <a:off x="127456" y="1423617"/>
          <a:ext cx="5096314" cy="344969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j-ea"/>
              <a:ea typeface="+mj-ea"/>
            </a:rPr>
            <a:t>3</a:t>
          </a:r>
          <a:r>
            <a:rPr lang="ja-JP" sz="1200" b="1" kern="1200">
              <a:latin typeface="+mj-ea"/>
              <a:ea typeface="+mj-ea"/>
            </a:rPr>
            <a:t>　デジタルカメラの向きをずらして構図を変える</a:t>
          </a:r>
          <a:endParaRPr kumimoji="1" lang="ja-JP" altLang="en-US" sz="1200" b="1" kern="1200">
            <a:latin typeface="+mj-ea"/>
            <a:ea typeface="+mj-ea"/>
          </a:endParaRPr>
        </a:p>
      </dsp:txBody>
      <dsp:txXfrm>
        <a:off x="137560" y="1433721"/>
        <a:ext cx="5076106" cy="324761"/>
      </dsp:txXfrm>
    </dsp:sp>
    <dsp:sp modelId="{B416E929-3ABB-4E00-B10C-425769A1F5CC}">
      <dsp:nvSpPr>
        <dsp:cNvPr id="0" name=""/>
        <dsp:cNvSpPr/>
      </dsp:nvSpPr>
      <dsp:spPr>
        <a:xfrm rot="5400000">
          <a:off x="2538203" y="1786908"/>
          <a:ext cx="274820" cy="329785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b="1" kern="1200">
            <a:latin typeface="+mj-ea"/>
            <a:ea typeface="+mj-ea"/>
          </a:endParaRPr>
        </a:p>
      </dsp:txBody>
      <dsp:txXfrm rot="-5400000">
        <a:off x="2576678" y="1814390"/>
        <a:ext cx="197871" cy="192374"/>
      </dsp:txXfrm>
    </dsp:sp>
    <dsp:sp modelId="{DE56D09E-B36B-4087-AA17-D43B105FE4CF}">
      <dsp:nvSpPr>
        <dsp:cNvPr id="0" name=""/>
        <dsp:cNvSpPr/>
      </dsp:nvSpPr>
      <dsp:spPr>
        <a:xfrm>
          <a:off x="127456" y="2135014"/>
          <a:ext cx="5096314" cy="344969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j-ea"/>
              <a:ea typeface="+mj-ea"/>
            </a:rPr>
            <a:t>4</a:t>
          </a:r>
          <a:r>
            <a:rPr lang="ja-JP" sz="1200" b="1" kern="1200">
              <a:latin typeface="+mj-ea"/>
              <a:ea typeface="+mj-ea"/>
            </a:rPr>
            <a:t>　シャッターボタンをしっかり最後まで押す</a:t>
          </a:r>
          <a:endParaRPr kumimoji="1" lang="ja-JP" altLang="en-US" sz="1200" b="1" kern="1200">
            <a:latin typeface="+mj-ea"/>
            <a:ea typeface="+mj-ea"/>
          </a:endParaRPr>
        </a:p>
      </dsp:txBody>
      <dsp:txXfrm>
        <a:off x="137560" y="2145118"/>
        <a:ext cx="5076106" cy="32476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富士太郎</cp:lastModifiedBy>
  <dcterms:created xsi:type="dcterms:W3CDTF">2016-04-01T06:03:00Z</dcterms:created>
  <dcterms:modified xsi:type="dcterms:W3CDTF">2016-04-01T06:03:00Z</dcterms:modified>
</cp:coreProperties>
</file>