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782" w:rsidRPr="006476D5" w:rsidRDefault="00626782" w:rsidP="0080189F">
      <w:pPr>
        <w:pStyle w:val="1"/>
      </w:pPr>
      <w:r w:rsidRPr="006476D5">
        <w:rPr>
          <w:rFonts w:hint="eastAsia"/>
        </w:rPr>
        <w:t>調査概要</w:t>
      </w:r>
    </w:p>
    <w:p w:rsidR="00626782" w:rsidRPr="0080189F" w:rsidRDefault="00626782" w:rsidP="0080189F">
      <w:pPr>
        <w:pStyle w:val="2"/>
      </w:pPr>
      <w:r w:rsidRPr="006476D5">
        <w:rPr>
          <w:rFonts w:hint="eastAsia"/>
        </w:rPr>
        <w:t>調査目的</w:t>
      </w:r>
    </w:p>
    <w:p w:rsidR="00626782" w:rsidRPr="006476D5" w:rsidRDefault="00626782" w:rsidP="0080189F">
      <w:pPr>
        <w:pStyle w:val="3"/>
        <w:ind w:left="840"/>
      </w:pPr>
      <w:r w:rsidRPr="006476D5">
        <w:rPr>
          <w:rFonts w:hint="eastAsia"/>
        </w:rPr>
        <w:t>携帯電話利用に関するガイドブック作成のため、生徒および保護者の携帯電話利用についての実態と意識を調査する。</w:t>
      </w:r>
    </w:p>
    <w:p w:rsidR="00626782" w:rsidRPr="006476D5" w:rsidRDefault="00626782" w:rsidP="00626782">
      <w:pPr>
        <w:rPr>
          <w:rFonts w:ascii="ＭＳ Ｐ明朝" w:eastAsia="ＭＳ Ｐ明朝" w:hAnsi="ＭＳ Ｐ明朝"/>
        </w:rPr>
      </w:pPr>
    </w:p>
    <w:p w:rsidR="00626782" w:rsidRPr="0080189F" w:rsidRDefault="00626782" w:rsidP="0080189F">
      <w:pPr>
        <w:pStyle w:val="2"/>
      </w:pPr>
      <w:r w:rsidRPr="006476D5">
        <w:rPr>
          <w:rFonts w:hint="eastAsia"/>
        </w:rPr>
        <w:t>調査対象</w:t>
      </w:r>
    </w:p>
    <w:p w:rsidR="00626782" w:rsidRPr="006476D5" w:rsidRDefault="00626782" w:rsidP="0080189F">
      <w:pPr>
        <w:pStyle w:val="3"/>
        <w:ind w:left="840"/>
      </w:pPr>
      <w:r w:rsidRPr="006476D5">
        <w:rPr>
          <w:rFonts w:hint="eastAsia"/>
        </w:rPr>
        <w:t>白戸山市内の公立小学校に通う</w:t>
      </w:r>
      <w:r w:rsidRPr="006476D5">
        <w:t>4</w:t>
      </w:r>
      <w:r w:rsidRPr="006476D5">
        <w:rPr>
          <w:rFonts w:hint="eastAsia"/>
        </w:rPr>
        <w:t>～</w:t>
      </w:r>
      <w:r w:rsidRPr="006476D5">
        <w:t>6</w:t>
      </w:r>
      <w:r w:rsidRPr="006476D5">
        <w:rPr>
          <w:rFonts w:hint="eastAsia"/>
        </w:rPr>
        <w:t>学年の生徒</w:t>
      </w:r>
      <w:r w:rsidRPr="006476D5">
        <w:rPr>
          <w:rFonts w:hint="eastAsia"/>
        </w:rPr>
        <w:t>9</w:t>
      </w:r>
      <w:r w:rsidRPr="006476D5">
        <w:t>,</w:t>
      </w:r>
      <w:r w:rsidRPr="006476D5">
        <w:rPr>
          <w:rFonts w:hint="eastAsia"/>
        </w:rPr>
        <w:t>1</w:t>
      </w:r>
      <w:r w:rsidRPr="006476D5">
        <w:t>4</w:t>
      </w:r>
      <w:r w:rsidRPr="006476D5">
        <w:rPr>
          <w:rFonts w:hint="eastAsia"/>
        </w:rPr>
        <w:t>3</w:t>
      </w:r>
      <w:r w:rsidRPr="006476D5">
        <w:rPr>
          <w:rFonts w:hint="eastAsia"/>
        </w:rPr>
        <w:t>人とその保護者</w:t>
      </w:r>
    </w:p>
    <w:p w:rsidR="00626782" w:rsidRPr="006476D5" w:rsidRDefault="00626782" w:rsidP="0080189F">
      <w:pPr>
        <w:pStyle w:val="3"/>
        <w:ind w:left="840"/>
      </w:pPr>
      <w:r w:rsidRPr="006476D5">
        <w:rPr>
          <w:rFonts w:hint="eastAsia"/>
        </w:rPr>
        <w:t>白戸山市内の公立中学校に通う生徒</w:t>
      </w:r>
      <w:r w:rsidRPr="006476D5">
        <w:t>8,081</w:t>
      </w:r>
      <w:r w:rsidRPr="006476D5">
        <w:rPr>
          <w:rFonts w:hint="eastAsia"/>
        </w:rPr>
        <w:t>人とその保護者</w:t>
      </w:r>
    </w:p>
    <w:p w:rsidR="00626782" w:rsidRPr="006476D5" w:rsidRDefault="00626782" w:rsidP="00626782">
      <w:pPr>
        <w:rPr>
          <w:rFonts w:ascii="ＭＳ Ｐ明朝" w:eastAsia="ＭＳ Ｐ明朝" w:hAnsi="ＭＳ Ｐ明朝"/>
        </w:rPr>
      </w:pPr>
    </w:p>
    <w:p w:rsidR="00626782" w:rsidRPr="0080189F" w:rsidRDefault="00626782" w:rsidP="0080189F">
      <w:pPr>
        <w:pStyle w:val="2"/>
      </w:pPr>
      <w:r w:rsidRPr="006476D5">
        <w:rPr>
          <w:rFonts w:hint="eastAsia"/>
        </w:rPr>
        <w:t>調査期間</w:t>
      </w:r>
    </w:p>
    <w:p w:rsidR="00626782" w:rsidRPr="0080189F" w:rsidRDefault="00626782" w:rsidP="0080189F">
      <w:pPr>
        <w:pStyle w:val="3"/>
        <w:ind w:left="840"/>
      </w:pPr>
      <w:r w:rsidRPr="006476D5">
        <w:rPr>
          <w:rFonts w:hint="eastAsia"/>
        </w:rPr>
        <w:t>平成</w:t>
      </w:r>
      <w:r w:rsidRPr="006476D5">
        <w:t>2</w:t>
      </w:r>
      <w:r w:rsidRPr="006476D5">
        <w:rPr>
          <w:rFonts w:hint="eastAsia"/>
        </w:rPr>
        <w:t>5</w:t>
      </w:r>
      <w:r w:rsidRPr="006476D5">
        <w:rPr>
          <w:rFonts w:hint="eastAsia"/>
        </w:rPr>
        <w:t>年</w:t>
      </w:r>
      <w:r w:rsidRPr="006476D5">
        <w:t>10</w:t>
      </w:r>
      <w:r w:rsidRPr="006476D5">
        <w:rPr>
          <w:rFonts w:hint="eastAsia"/>
        </w:rPr>
        <w:t>月</w:t>
      </w:r>
      <w:r w:rsidRPr="006476D5">
        <w:t>1</w:t>
      </w:r>
      <w:r w:rsidR="00EC3096" w:rsidRPr="006476D5">
        <w:rPr>
          <w:rFonts w:hint="eastAsia"/>
        </w:rPr>
        <w:t>4</w:t>
      </w:r>
      <w:r w:rsidRPr="006476D5">
        <w:rPr>
          <w:rFonts w:hint="eastAsia"/>
        </w:rPr>
        <w:t>日～</w:t>
      </w:r>
      <w:r w:rsidRPr="006476D5">
        <w:t>10</w:t>
      </w:r>
      <w:r w:rsidRPr="006476D5">
        <w:rPr>
          <w:rFonts w:hint="eastAsia"/>
        </w:rPr>
        <w:t>月</w:t>
      </w:r>
      <w:r w:rsidRPr="006476D5">
        <w:t>2</w:t>
      </w:r>
      <w:r w:rsidR="00EC3096" w:rsidRPr="006476D5">
        <w:rPr>
          <w:rFonts w:hint="eastAsia"/>
        </w:rPr>
        <w:t>5</w:t>
      </w:r>
      <w:r w:rsidRPr="006476D5">
        <w:rPr>
          <w:rFonts w:hint="eastAsia"/>
        </w:rPr>
        <w:t>日</w:t>
      </w:r>
    </w:p>
    <w:p w:rsidR="00626782" w:rsidRPr="006476D5" w:rsidRDefault="00626782" w:rsidP="00626782">
      <w:pPr>
        <w:rPr>
          <w:rFonts w:ascii="ＭＳ Ｐ明朝" w:eastAsia="ＭＳ Ｐ明朝" w:hAnsi="ＭＳ Ｐ明朝"/>
        </w:rPr>
      </w:pPr>
    </w:p>
    <w:p w:rsidR="00626782" w:rsidRPr="0080189F" w:rsidRDefault="00626782" w:rsidP="0080189F">
      <w:pPr>
        <w:pStyle w:val="2"/>
      </w:pPr>
      <w:r w:rsidRPr="006476D5">
        <w:rPr>
          <w:rFonts w:hint="eastAsia"/>
        </w:rPr>
        <w:t>調査方法</w:t>
      </w:r>
    </w:p>
    <w:p w:rsidR="00626782" w:rsidRPr="0080189F" w:rsidRDefault="00626782" w:rsidP="0080189F">
      <w:pPr>
        <w:pStyle w:val="3"/>
        <w:ind w:left="840"/>
      </w:pPr>
      <w:r w:rsidRPr="006476D5">
        <w:rPr>
          <w:rFonts w:hint="eastAsia"/>
        </w:rPr>
        <w:t>学校経由での無記名アンケート</w:t>
      </w:r>
    </w:p>
    <w:p w:rsidR="00626782" w:rsidRPr="006476D5" w:rsidRDefault="00626782" w:rsidP="00626782">
      <w:pPr>
        <w:rPr>
          <w:rFonts w:ascii="ＭＳ Ｐ明朝" w:eastAsia="ＭＳ Ｐ明朝" w:hAnsi="ＭＳ Ｐ明朝"/>
        </w:rPr>
      </w:pPr>
    </w:p>
    <w:p w:rsidR="00626782" w:rsidRPr="006476D5" w:rsidRDefault="00626782" w:rsidP="00626782">
      <w:pPr>
        <w:rPr>
          <w:rFonts w:ascii="ＭＳ Ｐ明朝" w:eastAsia="ＭＳ Ｐ明朝" w:hAnsi="ＭＳ Ｐ明朝"/>
        </w:rPr>
      </w:pPr>
    </w:p>
    <w:p w:rsidR="00626782" w:rsidRPr="0080189F" w:rsidRDefault="00626782" w:rsidP="0080189F">
      <w:pPr>
        <w:pStyle w:val="1"/>
      </w:pPr>
      <w:r w:rsidRPr="006476D5">
        <w:rPr>
          <w:rFonts w:hint="eastAsia"/>
        </w:rPr>
        <w:t>調査結果①</w:t>
      </w:r>
      <w:r w:rsidRPr="006476D5">
        <w:br/>
      </w:r>
      <w:r w:rsidRPr="006476D5">
        <w:rPr>
          <w:rFonts w:hint="eastAsia"/>
        </w:rPr>
        <w:t>携帯電話の所有率</w:t>
      </w:r>
      <w:bookmarkStart w:id="0" w:name="_GoBack"/>
      <w:bookmarkEnd w:id="0"/>
    </w:p>
    <w:p w:rsidR="00626782" w:rsidRPr="006476D5" w:rsidRDefault="00626782" w:rsidP="00626782">
      <w:pPr>
        <w:rPr>
          <w:rFonts w:ascii="ＭＳ Ｐ明朝" w:eastAsia="ＭＳ Ｐ明朝" w:hAnsi="ＭＳ Ｐ明朝"/>
        </w:rPr>
      </w:pPr>
    </w:p>
    <w:p w:rsidR="00626782" w:rsidRPr="006476D5" w:rsidRDefault="00626782" w:rsidP="00626782">
      <w:pPr>
        <w:rPr>
          <w:rFonts w:ascii="ＭＳ Ｐ明朝" w:eastAsia="ＭＳ Ｐ明朝" w:hAnsi="ＭＳ Ｐ明朝"/>
        </w:rPr>
      </w:pPr>
    </w:p>
    <w:p w:rsidR="00626782" w:rsidRPr="0080189F" w:rsidRDefault="00626782" w:rsidP="0080189F">
      <w:pPr>
        <w:pStyle w:val="1"/>
      </w:pPr>
      <w:r w:rsidRPr="006476D5">
        <w:rPr>
          <w:rFonts w:hint="eastAsia"/>
        </w:rPr>
        <w:t>調査結果②（子ども調査）</w:t>
      </w:r>
      <w:r w:rsidRPr="006476D5">
        <w:br/>
      </w:r>
      <w:r w:rsidRPr="006476D5">
        <w:rPr>
          <w:rFonts w:hint="eastAsia"/>
        </w:rPr>
        <w:t>携帯電話を持っている？または欲しい？</w:t>
      </w:r>
    </w:p>
    <w:p w:rsidR="00E964A0" w:rsidRPr="006476D5" w:rsidRDefault="00E964A0">
      <w:pPr>
        <w:rPr>
          <w:rFonts w:ascii="ＭＳ Ｐ明朝" w:eastAsia="ＭＳ Ｐ明朝" w:hAnsi="ＭＳ Ｐ明朝"/>
        </w:rPr>
      </w:pPr>
    </w:p>
    <w:sectPr w:rsidR="00E964A0" w:rsidRPr="006476D5" w:rsidSect="00823EDA">
      <w:pgSz w:w="12240" w:h="15840"/>
      <w:pgMar w:top="1985" w:right="1701" w:bottom="1701" w:left="1701" w:header="720" w:footer="720" w:gutter="0"/>
      <w:cols w:space="720"/>
      <w:noEndnote/>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782"/>
    <w:rsid w:val="00626782"/>
    <w:rsid w:val="006476D5"/>
    <w:rsid w:val="0080189F"/>
    <w:rsid w:val="00E964A0"/>
    <w:rsid w:val="00EC3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138C19C-5C4B-446E-97ED-B3CE46657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80189F"/>
    <w:pPr>
      <w:keepNext/>
      <w:outlineLvl w:val="0"/>
    </w:pPr>
    <w:rPr>
      <w:rFonts w:asciiTheme="majorHAnsi" w:eastAsia="ＭＳ 明朝" w:hAnsiTheme="majorHAnsi" w:cstheme="majorBidi"/>
      <w:sz w:val="24"/>
      <w:szCs w:val="24"/>
    </w:rPr>
  </w:style>
  <w:style w:type="paragraph" w:styleId="2">
    <w:name w:val="heading 2"/>
    <w:basedOn w:val="a"/>
    <w:next w:val="a"/>
    <w:link w:val="20"/>
    <w:uiPriority w:val="9"/>
    <w:unhideWhenUsed/>
    <w:qFormat/>
    <w:rsid w:val="0080189F"/>
    <w:pPr>
      <w:keepNext/>
      <w:ind w:leftChars="67" w:left="141"/>
      <w:outlineLvl w:val="1"/>
    </w:pPr>
    <w:rPr>
      <w:rFonts w:asciiTheme="majorHAnsi" w:eastAsia="ＭＳ 明朝" w:hAnsiTheme="majorHAnsi" w:cstheme="majorBidi"/>
    </w:rPr>
  </w:style>
  <w:style w:type="paragraph" w:styleId="3">
    <w:name w:val="heading 3"/>
    <w:basedOn w:val="a"/>
    <w:next w:val="a"/>
    <w:link w:val="30"/>
    <w:uiPriority w:val="9"/>
    <w:unhideWhenUsed/>
    <w:qFormat/>
    <w:rsid w:val="0080189F"/>
    <w:pPr>
      <w:keepNext/>
      <w:ind w:leftChars="400" w:left="400"/>
      <w:outlineLvl w:val="2"/>
    </w:pPr>
    <w:rPr>
      <w:rFonts w:asciiTheme="majorHAnsi" w:eastAsia="ＭＳ 明朝" w:hAnsiTheme="majorHAnsi" w:cstheme="majorBidi"/>
    </w:rPr>
  </w:style>
  <w:style w:type="paragraph" w:styleId="4">
    <w:name w:val="heading 4"/>
    <w:basedOn w:val="a"/>
    <w:next w:val="a"/>
    <w:link w:val="40"/>
    <w:uiPriority w:val="9"/>
    <w:semiHidden/>
    <w:unhideWhenUsed/>
    <w:qFormat/>
    <w:rsid w:val="0080189F"/>
    <w:pPr>
      <w:keepNext/>
      <w:ind w:leftChars="400" w:left="400"/>
      <w:outlineLvl w:val="3"/>
    </w:pPr>
    <w:rPr>
      <w:rFonts w:eastAsia="ＭＳ 明朝"/>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0189F"/>
    <w:rPr>
      <w:rFonts w:asciiTheme="majorHAnsi" w:eastAsia="ＭＳ 明朝" w:hAnsiTheme="majorHAnsi" w:cstheme="majorBidi"/>
      <w:sz w:val="24"/>
      <w:szCs w:val="24"/>
    </w:rPr>
  </w:style>
  <w:style w:type="character" w:customStyle="1" w:styleId="20">
    <w:name w:val="見出し 2 (文字)"/>
    <w:basedOn w:val="a0"/>
    <w:link w:val="2"/>
    <w:uiPriority w:val="9"/>
    <w:rsid w:val="0080189F"/>
    <w:rPr>
      <w:rFonts w:asciiTheme="majorHAnsi" w:eastAsia="ＭＳ 明朝" w:hAnsiTheme="majorHAnsi" w:cstheme="majorBidi"/>
    </w:rPr>
  </w:style>
  <w:style w:type="character" w:customStyle="1" w:styleId="30">
    <w:name w:val="見出し 3 (文字)"/>
    <w:basedOn w:val="a0"/>
    <w:link w:val="3"/>
    <w:uiPriority w:val="9"/>
    <w:rsid w:val="0080189F"/>
    <w:rPr>
      <w:rFonts w:asciiTheme="majorHAnsi" w:eastAsia="ＭＳ 明朝" w:hAnsiTheme="majorHAnsi" w:cstheme="majorBidi"/>
    </w:rPr>
  </w:style>
  <w:style w:type="character" w:customStyle="1" w:styleId="40">
    <w:name w:val="見出し 4 (文字)"/>
    <w:basedOn w:val="a0"/>
    <w:link w:val="4"/>
    <w:uiPriority w:val="9"/>
    <w:semiHidden/>
    <w:rsid w:val="0080189F"/>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2013-10-01T02:42:00Z</dcterms:created>
  <dcterms:modified xsi:type="dcterms:W3CDTF">2013-10-01T09:38:00Z</dcterms:modified>
</cp:coreProperties>
</file>