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A42" w:rsidRDefault="00810A42" w:rsidP="00810A42">
      <w:pPr>
        <w:jc w:val="right"/>
      </w:pPr>
      <w:bookmarkStart w:id="0" w:name="_GoBack"/>
      <w:bookmarkEnd w:id="0"/>
      <w:r>
        <w:rPr>
          <w:rFonts w:hint="eastAsia"/>
        </w:rPr>
        <w:t>すこやかライフ温泉クラブ</w:t>
      </w:r>
    </w:p>
    <w:p w:rsidR="00810A42" w:rsidRDefault="00810A42" w:rsidP="00810A42">
      <w:pPr>
        <w:jc w:val="right"/>
      </w:pPr>
      <w:r>
        <w:rPr>
          <w:rFonts w:hint="eastAsia"/>
        </w:rPr>
        <w:t>Vol.1</w:t>
      </w:r>
      <w:r>
        <w:rPr>
          <w:rFonts w:hint="eastAsia"/>
        </w:rPr>
        <w:t>発行</w:t>
      </w:r>
    </w:p>
    <w:tbl>
      <w:tblPr>
        <w:tblStyle w:val="a4"/>
        <w:tblW w:w="0" w:type="auto"/>
        <w:tblLook w:val="04A0" w:firstRow="1" w:lastRow="0" w:firstColumn="1" w:lastColumn="0" w:noHBand="0" w:noVBand="1"/>
      </w:tblPr>
      <w:tblGrid>
        <w:gridCol w:w="279"/>
        <w:gridCol w:w="7938"/>
        <w:gridCol w:w="277"/>
      </w:tblGrid>
      <w:tr w:rsidR="00D85981" w:rsidTr="0061491E">
        <w:trPr>
          <w:trHeight w:val="1298"/>
        </w:trPr>
        <w:tc>
          <w:tcPr>
            <w:tcW w:w="279" w:type="dxa"/>
            <w:tcBorders>
              <w:top w:val="nil"/>
              <w:left w:val="nil"/>
              <w:bottom w:val="nil"/>
              <w:right w:val="nil"/>
            </w:tcBorders>
            <w:shd w:val="clear" w:color="auto" w:fill="FFC000"/>
          </w:tcPr>
          <w:p w:rsidR="00D85981" w:rsidRDefault="00D85981" w:rsidP="00810A42"/>
        </w:tc>
        <w:tc>
          <w:tcPr>
            <w:tcW w:w="7938" w:type="dxa"/>
            <w:tcBorders>
              <w:top w:val="nil"/>
              <w:left w:val="nil"/>
              <w:bottom w:val="nil"/>
              <w:right w:val="nil"/>
            </w:tcBorders>
            <w:shd w:val="clear" w:color="auto" w:fill="FFF2CC" w:themeFill="accent4" w:themeFillTint="33"/>
            <w:vAlign w:val="center"/>
          </w:tcPr>
          <w:p w:rsidR="00D85981" w:rsidRDefault="00D85981" w:rsidP="00D85981">
            <w:pPr>
              <w:jc w:val="center"/>
            </w:pPr>
            <w:r w:rsidRPr="0061491E">
              <w:rPr>
                <w:rFonts w:ascii="HG丸ｺﾞｼｯｸM-PRO" w:eastAsia="HG丸ｺﾞｼｯｸM-PRO" w:hAnsi="HG丸ｺﾞｼｯｸM-PRO" w:hint="eastAsia"/>
                <w:color w:val="ED7D31" w:themeColor="accent2"/>
                <w:sz w:val="72"/>
                <w:szCs w:val="72"/>
              </w:rPr>
              <w:t>～温泉クラブ通信～</w:t>
            </w:r>
          </w:p>
        </w:tc>
        <w:tc>
          <w:tcPr>
            <w:tcW w:w="277" w:type="dxa"/>
            <w:tcBorders>
              <w:top w:val="nil"/>
              <w:left w:val="nil"/>
              <w:bottom w:val="nil"/>
              <w:right w:val="nil"/>
            </w:tcBorders>
            <w:shd w:val="clear" w:color="auto" w:fill="FFC000"/>
          </w:tcPr>
          <w:p w:rsidR="00D85981" w:rsidRDefault="00D85981" w:rsidP="00810A42"/>
        </w:tc>
      </w:tr>
    </w:tbl>
    <w:p w:rsidR="00810A42" w:rsidRDefault="00810A42" w:rsidP="00810A42"/>
    <w:p w:rsidR="00810A42" w:rsidRDefault="00810A42" w:rsidP="00810A42">
      <w:r>
        <w:rPr>
          <w:rFonts w:hint="eastAsia"/>
        </w:rPr>
        <w:t>温泉クラブの会員の皆様こんにちは！！</w:t>
      </w:r>
    </w:p>
    <w:p w:rsidR="00810A42" w:rsidRDefault="00810A42" w:rsidP="00810A42">
      <w:r>
        <w:rPr>
          <w:rFonts w:hint="eastAsia"/>
        </w:rPr>
        <w:t>会員の皆様からの熱いご期待にお応えし、「温泉クラブ通信」を発行することになりました。毎月、温泉や健康、癒しに関するさまざまな情報をご紹介していきますので、楽しみにしてくださいね！！</w:t>
      </w:r>
    </w:p>
    <w:p w:rsidR="00810A42" w:rsidRDefault="00810A42" w:rsidP="00810A42">
      <w:r>
        <w:rPr>
          <w:rFonts w:hint="eastAsia"/>
        </w:rPr>
        <w:t>今月は、発行を記念しての日帰り温泉旅行のご案内と、代表的な泉質と効能についてのお話です。</w:t>
      </w:r>
    </w:p>
    <w:p w:rsidR="00810A42" w:rsidRDefault="00810A42" w:rsidP="00810A42"/>
    <w:p w:rsidR="00810A42" w:rsidRPr="00D85981" w:rsidRDefault="00C16689" w:rsidP="00810A42">
      <w:pPr>
        <w:rPr>
          <w:rFonts w:ascii="HG丸ｺﾞｼｯｸM-PRO" w:eastAsia="HG丸ｺﾞｼｯｸM-PRO" w:hAnsi="HG丸ｺﾞｼｯｸM-PRO"/>
          <w:sz w:val="32"/>
          <w:szCs w:val="32"/>
        </w:rPr>
      </w:pPr>
      <w:r>
        <w:rPr>
          <w:rFonts w:ascii="HG丸ｺﾞｼｯｸM-PRO" w:eastAsia="HG丸ｺﾞｼｯｸM-PRO" w:hAnsi="HG丸ｺﾞｼｯｸM-PRO" w:hint="eastAsia"/>
          <w:sz w:val="32"/>
          <w:szCs w:val="32"/>
        </w:rPr>
        <w:t>◆</w:t>
      </w:r>
      <w:r w:rsidR="00810A42" w:rsidRPr="00D85981">
        <w:rPr>
          <w:rFonts w:ascii="HG丸ｺﾞｼｯｸM-PRO" w:eastAsia="HG丸ｺﾞｼｯｸM-PRO" w:hAnsi="HG丸ｺﾞｼｯｸM-PRO" w:hint="eastAsia"/>
          <w:sz w:val="32"/>
          <w:szCs w:val="32"/>
        </w:rPr>
        <w:t>日帰り温泉旅行のご案内</w:t>
      </w:r>
      <w:r>
        <w:rPr>
          <w:rFonts w:ascii="HG丸ｺﾞｼｯｸM-PRO" w:eastAsia="HG丸ｺﾞｼｯｸM-PRO" w:hAnsi="HG丸ｺﾞｼｯｸM-PRO" w:hint="eastAsia"/>
          <w:sz w:val="32"/>
          <w:szCs w:val="32"/>
        </w:rPr>
        <w:t>◆</w:t>
      </w:r>
    </w:p>
    <w:p w:rsidR="00810A42" w:rsidRDefault="00810A42" w:rsidP="00810A42">
      <w:r>
        <w:rPr>
          <w:rFonts w:hint="eastAsia"/>
        </w:rPr>
        <w:t>温泉の楽しみを満喫し、日々のストレスを洗い流しましょう！</w:t>
      </w:r>
    </w:p>
    <w:p w:rsidR="00810A42" w:rsidRDefault="00810A42" w:rsidP="00810A42">
      <w:r>
        <w:rPr>
          <w:rFonts w:hint="eastAsia"/>
        </w:rPr>
        <w:t>今回は、海の景色を堪能できる堂ヶ島温泉をご案内します。西伊豆の大海原を眼下に臨む露天風呂の眺望はまさしく圧巻です。また、ご昼食には体に優しい精進料理をご用意しています。是非、ご家族皆様でご参加ください。</w:t>
      </w:r>
    </w:p>
    <w:p w:rsidR="00810A42" w:rsidRDefault="00810A42" w:rsidP="00D85981">
      <w:pPr>
        <w:pStyle w:val="a3"/>
        <w:numPr>
          <w:ilvl w:val="0"/>
          <w:numId w:val="1"/>
        </w:numPr>
        <w:ind w:leftChars="0"/>
      </w:pPr>
      <w:r>
        <w:rPr>
          <w:rFonts w:hint="eastAsia"/>
        </w:rPr>
        <w:t>日時</w:t>
      </w:r>
      <w:r w:rsidR="00C16689">
        <w:rPr>
          <w:rFonts w:hint="eastAsia"/>
        </w:rPr>
        <w:t>201</w:t>
      </w:r>
      <w:r w:rsidR="00C16689">
        <w:t>3</w:t>
      </w:r>
      <w:r w:rsidR="00C16689">
        <w:rPr>
          <w:rFonts w:hint="eastAsia"/>
        </w:rPr>
        <w:t>年</w:t>
      </w:r>
      <w:r w:rsidR="00C16689">
        <w:rPr>
          <w:rFonts w:hint="eastAsia"/>
        </w:rPr>
        <w:t>9</w:t>
      </w:r>
      <w:r w:rsidR="00C16689">
        <w:rPr>
          <w:rFonts w:hint="eastAsia"/>
        </w:rPr>
        <w:t>月</w:t>
      </w:r>
      <w:r w:rsidR="00C16689">
        <w:rPr>
          <w:rFonts w:hint="eastAsia"/>
        </w:rPr>
        <w:t>2</w:t>
      </w:r>
      <w:r w:rsidR="00C16689">
        <w:t>0</w:t>
      </w:r>
      <w:r w:rsidR="00C16689">
        <w:rPr>
          <w:rFonts w:hint="eastAsia"/>
        </w:rPr>
        <w:t>日（金）</w:t>
      </w:r>
      <w:r>
        <w:rPr>
          <w:rFonts w:hint="eastAsia"/>
        </w:rPr>
        <w:t xml:space="preserve">　</w:t>
      </w:r>
      <w:r>
        <w:rPr>
          <w:rFonts w:hint="eastAsia"/>
        </w:rPr>
        <w:t>8:00</w:t>
      </w:r>
      <w:r>
        <w:rPr>
          <w:rFonts w:hint="eastAsia"/>
        </w:rPr>
        <w:t>（集合）～</w:t>
      </w:r>
      <w:r>
        <w:rPr>
          <w:rFonts w:hint="eastAsia"/>
        </w:rPr>
        <w:t>19:30</w:t>
      </w:r>
      <w:r>
        <w:rPr>
          <w:rFonts w:hint="eastAsia"/>
        </w:rPr>
        <w:t>（解散予定）</w:t>
      </w:r>
    </w:p>
    <w:p w:rsidR="00810A42" w:rsidRDefault="00810A42" w:rsidP="00D85981">
      <w:pPr>
        <w:pStyle w:val="a3"/>
        <w:numPr>
          <w:ilvl w:val="0"/>
          <w:numId w:val="1"/>
        </w:numPr>
        <w:ind w:leftChars="0"/>
      </w:pPr>
      <w:r>
        <w:rPr>
          <w:rFonts w:hint="eastAsia"/>
        </w:rPr>
        <w:t>集合東京駅　中央バスターミナル右側</w:t>
      </w:r>
    </w:p>
    <w:p w:rsidR="00810A42" w:rsidRDefault="00810A42" w:rsidP="00D85981">
      <w:pPr>
        <w:pStyle w:val="a3"/>
        <w:numPr>
          <w:ilvl w:val="0"/>
          <w:numId w:val="1"/>
        </w:numPr>
        <w:ind w:leftChars="0"/>
      </w:pPr>
      <w:r>
        <w:rPr>
          <w:rFonts w:hint="eastAsia"/>
        </w:rPr>
        <w:t>行き先堂ヶ島温泉「やすらぎのお宿　大海」</w:t>
      </w:r>
    </w:p>
    <w:p w:rsidR="00810A42" w:rsidRDefault="00810A42" w:rsidP="00D85981">
      <w:pPr>
        <w:pStyle w:val="a3"/>
        <w:numPr>
          <w:ilvl w:val="0"/>
          <w:numId w:val="1"/>
        </w:numPr>
        <w:ind w:leftChars="0"/>
      </w:pPr>
      <w:r>
        <w:rPr>
          <w:rFonts w:hint="eastAsia"/>
        </w:rPr>
        <w:t>定員</w:t>
      </w:r>
      <w:r>
        <w:rPr>
          <w:rFonts w:hint="eastAsia"/>
        </w:rPr>
        <w:t>30</w:t>
      </w:r>
      <w:r>
        <w:rPr>
          <w:rFonts w:hint="eastAsia"/>
        </w:rPr>
        <w:t>名</w:t>
      </w:r>
    </w:p>
    <w:p w:rsidR="00810A42" w:rsidRDefault="00810A42" w:rsidP="00D85981">
      <w:pPr>
        <w:pStyle w:val="a3"/>
        <w:numPr>
          <w:ilvl w:val="0"/>
          <w:numId w:val="1"/>
        </w:numPr>
        <w:ind w:leftChars="0"/>
      </w:pPr>
      <w:r>
        <w:rPr>
          <w:rFonts w:hint="eastAsia"/>
        </w:rPr>
        <w:t xml:space="preserve">参加費大人　</w:t>
      </w:r>
      <w:r>
        <w:rPr>
          <w:rFonts w:hint="eastAsia"/>
        </w:rPr>
        <w:t>14,000</w:t>
      </w:r>
      <w:r>
        <w:rPr>
          <w:rFonts w:hint="eastAsia"/>
        </w:rPr>
        <w:t xml:space="preserve">円　／　小人　</w:t>
      </w:r>
      <w:r>
        <w:rPr>
          <w:rFonts w:hint="eastAsia"/>
        </w:rPr>
        <w:t>7,000</w:t>
      </w:r>
      <w:r>
        <w:rPr>
          <w:rFonts w:hint="eastAsia"/>
        </w:rPr>
        <w:t>円</w:t>
      </w:r>
    </w:p>
    <w:p w:rsidR="00810A42" w:rsidRDefault="00810A42" w:rsidP="00810A42">
      <w:r>
        <w:rPr>
          <w:rFonts w:hint="eastAsia"/>
        </w:rPr>
        <w:t>定員になり次第、締め切りとさせていただきますので、お早めにお申し込みください。</w:t>
      </w:r>
    </w:p>
    <w:p w:rsidR="00810A42" w:rsidRDefault="00810A42" w:rsidP="00810A42"/>
    <w:p w:rsidR="00810A42" w:rsidRPr="00D85981" w:rsidRDefault="00C16689" w:rsidP="00810A42">
      <w:pPr>
        <w:rPr>
          <w:rFonts w:ascii="HG丸ｺﾞｼｯｸM-PRO" w:eastAsia="HG丸ｺﾞｼｯｸM-PRO" w:hAnsi="HG丸ｺﾞｼｯｸM-PRO"/>
          <w:sz w:val="32"/>
          <w:szCs w:val="32"/>
        </w:rPr>
      </w:pPr>
      <w:r>
        <w:rPr>
          <w:rFonts w:ascii="HG丸ｺﾞｼｯｸM-PRO" w:eastAsia="HG丸ｺﾞｼｯｸM-PRO" w:hAnsi="HG丸ｺﾞｼｯｸM-PRO" w:hint="eastAsia"/>
          <w:sz w:val="32"/>
          <w:szCs w:val="32"/>
        </w:rPr>
        <w:t>◆</w:t>
      </w:r>
      <w:r w:rsidR="00810A42" w:rsidRPr="00D85981">
        <w:rPr>
          <w:rFonts w:ascii="HG丸ｺﾞｼｯｸM-PRO" w:eastAsia="HG丸ｺﾞｼｯｸM-PRO" w:hAnsi="HG丸ｺﾞｼｯｸM-PRO" w:hint="eastAsia"/>
          <w:sz w:val="32"/>
          <w:szCs w:val="32"/>
        </w:rPr>
        <w:t>お申し込み先</w:t>
      </w:r>
      <w:r>
        <w:rPr>
          <w:rFonts w:ascii="HG丸ｺﾞｼｯｸM-PRO" w:eastAsia="HG丸ｺﾞｼｯｸM-PRO" w:hAnsi="HG丸ｺﾞｼｯｸM-PRO" w:hint="eastAsia"/>
          <w:sz w:val="32"/>
          <w:szCs w:val="32"/>
        </w:rPr>
        <w:t>◆</w:t>
      </w:r>
    </w:p>
    <w:p w:rsidR="00810A42" w:rsidRDefault="00810A42" w:rsidP="00810A42">
      <w:r>
        <w:rPr>
          <w:rFonts w:hint="eastAsia"/>
        </w:rPr>
        <w:t xml:space="preserve">すこやかライフ温泉クラブ担当：御前　</w:t>
      </w:r>
      <w:r w:rsidR="00C16689">
        <w:rPr>
          <w:rFonts w:hint="eastAsia"/>
        </w:rPr>
        <w:t>映奈</w:t>
      </w:r>
    </w:p>
    <w:p w:rsidR="00810A42" w:rsidRDefault="00810A42" w:rsidP="00810A42">
      <w:r>
        <w:rPr>
          <w:rFonts w:hint="eastAsia"/>
        </w:rPr>
        <w:t>TEL</w:t>
      </w:r>
      <w:r>
        <w:rPr>
          <w:rFonts w:hint="eastAsia"/>
        </w:rPr>
        <w:t>：</w:t>
      </w:r>
      <w:r>
        <w:rPr>
          <w:rFonts w:hint="eastAsia"/>
        </w:rPr>
        <w:t>03-5236-XXXX</w:t>
      </w:r>
    </w:p>
    <w:p w:rsidR="00810A42" w:rsidRDefault="00810A42" w:rsidP="00810A42">
      <w:r>
        <w:rPr>
          <w:rFonts w:hint="eastAsia"/>
        </w:rPr>
        <w:t>Mail</w:t>
      </w:r>
      <w:r>
        <w:rPr>
          <w:rFonts w:hint="eastAsia"/>
        </w:rPr>
        <w:t>：</w:t>
      </w:r>
      <w:r>
        <w:rPr>
          <w:rFonts w:hint="eastAsia"/>
        </w:rPr>
        <w:t>misaki@XX.XX</w:t>
      </w:r>
    </w:p>
    <w:p w:rsidR="00810A42" w:rsidRDefault="00810A42" w:rsidP="00810A42"/>
    <w:p w:rsidR="00810A42" w:rsidRPr="00D85981" w:rsidRDefault="00C16689" w:rsidP="00810A42">
      <w:pPr>
        <w:rPr>
          <w:rFonts w:ascii="HG丸ｺﾞｼｯｸM-PRO" w:eastAsia="HG丸ｺﾞｼｯｸM-PRO" w:hAnsi="HG丸ｺﾞｼｯｸM-PRO"/>
          <w:sz w:val="32"/>
          <w:szCs w:val="32"/>
        </w:rPr>
      </w:pPr>
      <w:r>
        <w:rPr>
          <w:rFonts w:ascii="HG丸ｺﾞｼｯｸM-PRO" w:eastAsia="HG丸ｺﾞｼｯｸM-PRO" w:hAnsi="HG丸ｺﾞｼｯｸM-PRO" w:hint="eastAsia"/>
          <w:sz w:val="32"/>
          <w:szCs w:val="32"/>
        </w:rPr>
        <w:t>◆</w:t>
      </w:r>
      <w:r w:rsidR="00810A42" w:rsidRPr="00D85981">
        <w:rPr>
          <w:rFonts w:ascii="HG丸ｺﾞｼｯｸM-PRO" w:eastAsia="HG丸ｺﾞｼｯｸM-PRO" w:hAnsi="HG丸ｺﾞｼｯｸM-PRO" w:hint="eastAsia"/>
          <w:sz w:val="32"/>
          <w:szCs w:val="32"/>
        </w:rPr>
        <w:t>泉質と効能</w:t>
      </w:r>
      <w:r>
        <w:rPr>
          <w:rFonts w:ascii="HG丸ｺﾞｼｯｸM-PRO" w:eastAsia="HG丸ｺﾞｼｯｸM-PRO" w:hAnsi="HG丸ｺﾞｼｯｸM-PRO" w:hint="eastAsia"/>
          <w:sz w:val="32"/>
          <w:szCs w:val="32"/>
        </w:rPr>
        <w:t>◆</w:t>
      </w:r>
    </w:p>
    <w:p w:rsidR="00810A42" w:rsidRDefault="00810A42" w:rsidP="00810A42">
      <w:r>
        <w:rPr>
          <w:rFonts w:hint="eastAsia"/>
        </w:rPr>
        <w:t>泉質名をいくつご存知ですか？</w:t>
      </w:r>
    </w:p>
    <w:p w:rsidR="00810A42" w:rsidRDefault="00810A42" w:rsidP="00810A42">
      <w:r>
        <w:rPr>
          <w:rFonts w:hint="eastAsia"/>
        </w:rPr>
        <w:t>温泉にはさまざまな種類があり、その効能は泉質によって違いがあります。</w:t>
      </w:r>
    </w:p>
    <w:p w:rsidR="00810A42" w:rsidRDefault="00810A42" w:rsidP="00810A42">
      <w:r>
        <w:rPr>
          <w:rFonts w:hint="eastAsia"/>
        </w:rPr>
        <w:t>温泉を一層楽しんでいただくために、今回は泉質と効能についてご紹介します。</w:t>
      </w:r>
    </w:p>
    <w:p w:rsidR="00810A42" w:rsidRDefault="00810A42" w:rsidP="00810A42"/>
    <w:p w:rsidR="00810A42" w:rsidRDefault="00810A42" w:rsidP="00810A42"/>
    <w:p w:rsidR="00810A42" w:rsidRDefault="00810A42" w:rsidP="00810A42">
      <w:r>
        <w:rPr>
          <w:rFonts w:hint="eastAsia"/>
        </w:rPr>
        <w:lastRenderedPageBreak/>
        <w:t>単純温泉</w:t>
      </w:r>
    </w:p>
    <w:p w:rsidR="00810A42" w:rsidRDefault="00810A42" w:rsidP="00810A42">
      <w:r>
        <w:rPr>
          <w:rFonts w:hint="eastAsia"/>
        </w:rPr>
        <w:t>温泉温度が</w:t>
      </w:r>
      <w:r>
        <w:rPr>
          <w:rFonts w:hint="eastAsia"/>
        </w:rPr>
        <w:t>25</w:t>
      </w:r>
      <w:r>
        <w:rPr>
          <w:rFonts w:hint="eastAsia"/>
        </w:rPr>
        <w:t>度以上で、温泉水</w:t>
      </w:r>
      <w:r>
        <w:rPr>
          <w:rFonts w:hint="eastAsia"/>
        </w:rPr>
        <w:t>1</w:t>
      </w:r>
      <w:r>
        <w:rPr>
          <w:rFonts w:hint="eastAsia"/>
        </w:rPr>
        <w:t>キログラム中の含有成分が</w:t>
      </w:r>
      <w:r>
        <w:rPr>
          <w:rFonts w:hint="eastAsia"/>
        </w:rPr>
        <w:t>1000</w:t>
      </w:r>
      <w:r>
        <w:rPr>
          <w:rFonts w:hint="eastAsia"/>
        </w:rPr>
        <w:t>ミリグラム未満のお湯のことです。神経痛、関節痛、</w:t>
      </w:r>
      <w:r w:rsidR="00C766B8">
        <w:rPr>
          <w:rFonts w:hint="eastAsia"/>
        </w:rPr>
        <w:t>筋肉痛、</w:t>
      </w:r>
      <w:r>
        <w:rPr>
          <w:rFonts w:hint="eastAsia"/>
        </w:rPr>
        <w:t>打ち身、冷え症、疲労回復などに効果があるといわれています。湯あたりが少ないので、長期の湯治に適した温泉です。</w:t>
      </w:r>
    </w:p>
    <w:p w:rsidR="00810A42" w:rsidRDefault="00810A42" w:rsidP="00810A42"/>
    <w:p w:rsidR="00810A42" w:rsidRDefault="00810A42" w:rsidP="00810A42">
      <w:r>
        <w:rPr>
          <w:rFonts w:hint="eastAsia"/>
        </w:rPr>
        <w:t>塩化物泉</w:t>
      </w:r>
    </w:p>
    <w:p w:rsidR="00810A42" w:rsidRDefault="00810A42" w:rsidP="00810A42">
      <w:r>
        <w:rPr>
          <w:rFonts w:hint="eastAsia"/>
        </w:rPr>
        <w:t>単純温泉に次いで多い温泉です。旧泉質名で食塩泉と呼ばれていたものです。塩分による保温効果が高く、湯冷めしにくい温泉です。そのため「熱の湯」と呼ばれることがあります。</w:t>
      </w:r>
    </w:p>
    <w:p w:rsidR="00810A42" w:rsidRDefault="00810A42" w:rsidP="00810A42"/>
    <w:p w:rsidR="00810A42" w:rsidRDefault="00810A42" w:rsidP="00810A42">
      <w:r>
        <w:rPr>
          <w:rFonts w:hint="eastAsia"/>
        </w:rPr>
        <w:t>含鉄泉</w:t>
      </w:r>
    </w:p>
    <w:p w:rsidR="00810A42" w:rsidRDefault="00810A42" w:rsidP="00810A42">
      <w:r>
        <w:rPr>
          <w:rFonts w:hint="eastAsia"/>
        </w:rPr>
        <w:t>名前のとおり温泉水</w:t>
      </w:r>
      <w:r>
        <w:rPr>
          <w:rFonts w:hint="eastAsia"/>
        </w:rPr>
        <w:t>1</w:t>
      </w:r>
      <w:r>
        <w:rPr>
          <w:rFonts w:hint="eastAsia"/>
        </w:rPr>
        <w:t>キログラム中に鉄分を</w:t>
      </w:r>
      <w:r>
        <w:rPr>
          <w:rFonts w:hint="eastAsia"/>
        </w:rPr>
        <w:t>20</w:t>
      </w:r>
      <w:r>
        <w:rPr>
          <w:rFonts w:hint="eastAsia"/>
        </w:rPr>
        <w:t>ミリグラム以上含むお湯で、炭酸水素塩型（鉄泉）と硫酸塩型（緑ばん泉）に分類されます。空気に触れると、赤褐色や茶褐色になる特徴があります。婦人病や神経痛、貧血などに効果があるといわれています。</w:t>
      </w:r>
    </w:p>
    <w:p w:rsidR="00810A42" w:rsidRDefault="00810A42" w:rsidP="00810A42"/>
    <w:p w:rsidR="00810A42" w:rsidRDefault="00810A42" w:rsidP="00810A42">
      <w:r>
        <w:rPr>
          <w:rFonts w:hint="eastAsia"/>
        </w:rPr>
        <w:t>放射能泉</w:t>
      </w:r>
    </w:p>
    <w:p w:rsidR="00810A42" w:rsidRDefault="00810A42" w:rsidP="00810A42">
      <w:r>
        <w:rPr>
          <w:rFonts w:hint="eastAsia"/>
        </w:rPr>
        <w:t>ラドンやトロンを含むお湯で、「ラジウム泉」とも呼ばれています。放射能というと驚きますが、湧き出した気体は空気中に散ってしまうので人体への影響は心配ありません。</w:t>
      </w:r>
      <w:r w:rsidR="001865C9">
        <w:rPr>
          <w:rFonts w:hint="eastAsia"/>
        </w:rPr>
        <w:t>痛風</w:t>
      </w:r>
      <w:r>
        <w:rPr>
          <w:rFonts w:hint="eastAsia"/>
        </w:rPr>
        <w:t>、動脈硬化</w:t>
      </w:r>
      <w:r w:rsidR="00F37C4E">
        <w:rPr>
          <w:rFonts w:hint="eastAsia"/>
        </w:rPr>
        <w:t>症</w:t>
      </w:r>
      <w:r>
        <w:rPr>
          <w:rFonts w:hint="eastAsia"/>
        </w:rPr>
        <w:t>、高血圧、神経痛などに効果があるといわれています。</w:t>
      </w:r>
    </w:p>
    <w:p w:rsidR="00810A42" w:rsidRDefault="00810A42" w:rsidP="00810A42"/>
    <w:p w:rsidR="00810A42" w:rsidRDefault="00810A42" w:rsidP="00810A42">
      <w:r>
        <w:rPr>
          <w:rFonts w:hint="eastAsia"/>
        </w:rPr>
        <w:t>炭酸水素塩泉</w:t>
      </w:r>
    </w:p>
    <w:p w:rsidR="00810A42" w:rsidRDefault="00810A42" w:rsidP="00810A42">
      <w:r>
        <w:rPr>
          <w:rFonts w:hint="eastAsia"/>
        </w:rPr>
        <w:t>カルシウム－炭酸水素塩泉（重炭酸土類泉）、ナトリウム－炭酸水素塩泉（重曹泉）などに分類されます。皮膚への効果があることから「美人の湯」と呼ばれることがあります。飲用により胃腸病にも効果があるといわれています。</w:t>
      </w:r>
    </w:p>
    <w:p w:rsidR="00810A42" w:rsidRDefault="00810A42" w:rsidP="00810A42"/>
    <w:p w:rsidR="00810A42" w:rsidRDefault="00810A42" w:rsidP="00810A42">
      <w:r>
        <w:rPr>
          <w:rFonts w:hint="eastAsia"/>
        </w:rPr>
        <w:t>二酸化炭素泉</w:t>
      </w:r>
    </w:p>
    <w:p w:rsidR="006B5F54" w:rsidRDefault="00810A42" w:rsidP="00810A42">
      <w:r>
        <w:rPr>
          <w:rFonts w:hint="eastAsia"/>
        </w:rPr>
        <w:t>温泉水</w:t>
      </w:r>
      <w:r>
        <w:rPr>
          <w:rFonts w:hint="eastAsia"/>
        </w:rPr>
        <w:t>1</w:t>
      </w:r>
      <w:r>
        <w:rPr>
          <w:rFonts w:hint="eastAsia"/>
        </w:rPr>
        <w:t>キログラム中に遊離炭酸</w:t>
      </w:r>
      <w:r>
        <w:rPr>
          <w:rFonts w:hint="eastAsia"/>
        </w:rPr>
        <w:t>1000</w:t>
      </w:r>
      <w:r>
        <w:rPr>
          <w:rFonts w:hint="eastAsia"/>
        </w:rPr>
        <w:t>ミリグラム以上を含み固形成分</w:t>
      </w:r>
      <w:r>
        <w:rPr>
          <w:rFonts w:hint="eastAsia"/>
        </w:rPr>
        <w:t>1</w:t>
      </w:r>
      <w:r>
        <w:rPr>
          <w:rFonts w:hint="eastAsia"/>
        </w:rPr>
        <w:t>グラム以下のお湯のことです。</w:t>
      </w:r>
      <w:r w:rsidR="006B5F54" w:rsidRPr="006B5F54">
        <w:rPr>
          <w:rFonts w:hint="eastAsia"/>
        </w:rPr>
        <w:t>炭酸ガスが身体を刺激し、毛細血管を広げて血行を良くすることから、高血圧症</w:t>
      </w:r>
      <w:r w:rsidR="006B5F54">
        <w:rPr>
          <w:rFonts w:hint="eastAsia"/>
        </w:rPr>
        <w:t>や心臓病など</w:t>
      </w:r>
      <w:r w:rsidR="006B5F54" w:rsidRPr="006B5F54">
        <w:rPr>
          <w:rFonts w:hint="eastAsia"/>
        </w:rPr>
        <w:t>に効果があるといわれています。</w:t>
      </w:r>
    </w:p>
    <w:p w:rsidR="00810A42" w:rsidRDefault="00810A42" w:rsidP="00810A42"/>
    <w:p w:rsidR="00810A42" w:rsidRDefault="00810A42" w:rsidP="00810A42">
      <w:r>
        <w:rPr>
          <w:rFonts w:hint="eastAsia"/>
        </w:rPr>
        <w:t>硫酸塩泉</w:t>
      </w:r>
    </w:p>
    <w:p w:rsidR="00AA64DA" w:rsidRDefault="00810A42" w:rsidP="00810A42">
      <w:r>
        <w:rPr>
          <w:rFonts w:hint="eastAsia"/>
        </w:rPr>
        <w:t>マグネシウム－硫酸塩泉（正苦味泉）、ナトリウム－硫酸塩泉（芒硝泉）、カルシウム－硫酸塩泉（石膏泉）などに分類されます。動脈硬化の予防、関節痛に効果があるといわれています。苦味がありますが、飲用により脳卒中の予防や後遺症に効果があるといわれています。</w:t>
      </w:r>
    </w:p>
    <w:sectPr w:rsidR="00AA64DA" w:rsidSect="00810A42">
      <w:pgSz w:w="11906" w:h="16838" w:code="9"/>
      <w:pgMar w:top="1418" w:right="1701" w:bottom="1701" w:left="1701" w:header="851" w:footer="992" w:gutter="0"/>
      <w:cols w:space="425"/>
      <w:docGrid w:type="lines" w:linePitch="3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3C0" w:rsidRDefault="00F773C0" w:rsidP="0061491E">
      <w:r>
        <w:separator/>
      </w:r>
    </w:p>
  </w:endnote>
  <w:endnote w:type="continuationSeparator" w:id="0">
    <w:p w:rsidR="00F773C0" w:rsidRDefault="00F773C0" w:rsidP="00614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3C0" w:rsidRDefault="00F773C0" w:rsidP="0061491E">
      <w:r>
        <w:separator/>
      </w:r>
    </w:p>
  </w:footnote>
  <w:footnote w:type="continuationSeparator" w:id="0">
    <w:p w:rsidR="00F773C0" w:rsidRDefault="00F773C0" w:rsidP="006149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pt;height:9pt" o:bullet="t">
        <v:imagedata r:id="rId1" o:title="MC900115836[1]"/>
      </v:shape>
    </w:pict>
  </w:numPicBullet>
  <w:abstractNum w:abstractNumId="0">
    <w:nsid w:val="2B121D90"/>
    <w:multiLevelType w:val="hybridMultilevel"/>
    <w:tmpl w:val="9DAEA2BA"/>
    <w:lvl w:ilvl="0" w:tplc="B33A5D64">
      <w:start w:val="1"/>
      <w:numFmt w:val="bullet"/>
      <w:lvlText w:val=""/>
      <w:lvlPicBulletId w:val="0"/>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7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C34"/>
    <w:rsid w:val="00012C34"/>
    <w:rsid w:val="001865C9"/>
    <w:rsid w:val="0061491E"/>
    <w:rsid w:val="006B5F54"/>
    <w:rsid w:val="00810A42"/>
    <w:rsid w:val="00AA64DA"/>
    <w:rsid w:val="00C16689"/>
    <w:rsid w:val="00C4758C"/>
    <w:rsid w:val="00C766B8"/>
    <w:rsid w:val="00D85981"/>
    <w:rsid w:val="00F37C4E"/>
    <w:rsid w:val="00F773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D6D006D-91F6-49DF-A07B-41E23DFF2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5981"/>
    <w:pPr>
      <w:ind w:leftChars="400" w:left="840"/>
    </w:pPr>
  </w:style>
  <w:style w:type="table" w:styleId="a4">
    <w:name w:val="Table Grid"/>
    <w:basedOn w:val="a1"/>
    <w:uiPriority w:val="39"/>
    <w:rsid w:val="00D859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61491E"/>
    <w:pPr>
      <w:tabs>
        <w:tab w:val="center" w:pos="4252"/>
        <w:tab w:val="right" w:pos="8504"/>
      </w:tabs>
      <w:snapToGrid w:val="0"/>
    </w:pPr>
  </w:style>
  <w:style w:type="character" w:customStyle="1" w:styleId="a6">
    <w:name w:val="ヘッダー (文字)"/>
    <w:basedOn w:val="a0"/>
    <w:link w:val="a5"/>
    <w:uiPriority w:val="99"/>
    <w:rsid w:val="0061491E"/>
  </w:style>
  <w:style w:type="paragraph" w:styleId="a7">
    <w:name w:val="footer"/>
    <w:basedOn w:val="a"/>
    <w:link w:val="a8"/>
    <w:uiPriority w:val="99"/>
    <w:unhideWhenUsed/>
    <w:rsid w:val="0061491E"/>
    <w:pPr>
      <w:tabs>
        <w:tab w:val="center" w:pos="4252"/>
        <w:tab w:val="right" w:pos="8504"/>
      </w:tabs>
      <w:snapToGrid w:val="0"/>
    </w:pPr>
  </w:style>
  <w:style w:type="character" w:customStyle="1" w:styleId="a8">
    <w:name w:val="フッター (文字)"/>
    <w:basedOn w:val="a0"/>
    <w:link w:val="a7"/>
    <w:uiPriority w:val="99"/>
    <w:rsid w:val="006149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2</Pages>
  <Words>217</Words>
  <Characters>1240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2013-03-06T15:00:00Z</dcterms:created>
  <dcterms:modified xsi:type="dcterms:W3CDTF">2012-12-05T02:12:00Z</dcterms:modified>
</cp:coreProperties>
</file>