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02" w:rsidRPr="00B54AD4" w:rsidRDefault="008C7802" w:rsidP="008C7802">
      <w:pPr>
        <w:pStyle w:val="a4"/>
        <w:rPr>
          <w:rFonts w:ascii="Meiryo UI" w:hAnsi="Meiryo UI" w:cs="Meiryo UI"/>
          <w:b w:val="0"/>
          <w:bCs w:val="0"/>
          <w:caps w:val="0"/>
          <w:kern w:val="2"/>
          <w:sz w:val="20"/>
        </w:rPr>
      </w:pPr>
      <w:r w:rsidRPr="001A59B1">
        <w:rPr>
          <w:rFonts w:ascii="Meiryo UI" w:hAnsi="Meiryo UI" w:cs="Meiryo UI" w:hint="eastAsia"/>
        </w:rPr>
        <w:t>PRA・SHARE</w:t>
      </w:r>
      <w:r>
        <w:rPr>
          <w:rFonts w:ascii="Meiryo UI" w:hAnsi="Meiryo UI" w:cs="Meiryo UI"/>
        </w:rPr>
        <w:br/>
      </w:r>
      <w:r w:rsidRPr="001A59B1">
        <w:rPr>
          <w:rFonts w:ascii="Meiryo UI" w:hAnsi="Meiryo UI" w:cs="Meiryo UI"/>
        </w:rPr>
        <w:t>NEWS</w:t>
      </w:r>
    </w:p>
    <w:p w:rsidR="008C7802" w:rsidRPr="00B54AD4" w:rsidRDefault="008C7802" w:rsidP="008C7802">
      <w:pPr>
        <w:pStyle w:val="a6"/>
        <w:rPr>
          <w:rFonts w:ascii="Meiryo UI" w:hAnsi="Meiryo UI" w:cs="Meiryo UI"/>
        </w:rPr>
      </w:pPr>
      <w:r w:rsidRPr="00B54AD4">
        <w:rPr>
          <w:rFonts w:ascii="Meiryo UI" w:hAnsi="Meiryo UI" w:cs="Meiryo UI"/>
          <w:noProof/>
        </w:rPr>
        <mc:AlternateContent>
          <mc:Choice Requires="wps">
            <w:drawing>
              <wp:anchor distT="182880" distB="182880" distL="274320" distR="274320" simplePos="0" relativeHeight="251665408" behindDoc="0" locked="0" layoutInCell="1" allowOverlap="0" wp14:anchorId="71652F88" wp14:editId="51DD6A6B">
                <wp:simplePos x="0" y="0"/>
                <wp:positionH relativeFrom="margin">
                  <wp:posOffset>0</wp:posOffset>
                </wp:positionH>
                <wp:positionV relativeFrom="paragraph">
                  <wp:posOffset>711835</wp:posOffset>
                </wp:positionV>
                <wp:extent cx="2240280" cy="6492240"/>
                <wp:effectExtent l="0" t="0" r="7620" b="186055"/>
                <wp:wrapSquare wrapText="bothSides"/>
                <wp:docPr id="2" name="テキスト ボックス 2" descr="強調した物語や写真をレイアウトするためのテキスト ボックス サイドバー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6492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  <w:tblDescription w:val=""/>
                            </w:tblPr>
                            <w:tblGrid>
                              <w:gridCol w:w="3518"/>
                            </w:tblGrid>
                            <w:tr w:rsidR="008C7802">
                              <w:trPr>
                                <w:trHeight w:hRule="exact" w:val="6048"/>
                              </w:trPr>
                              <w:tc>
                                <w:tcPr>
                                  <w:tcW w:w="3518" w:type="dxa"/>
                                  <w:shd w:val="clear" w:color="auto" w:fill="E76A1D" w:themeFill="accent1"/>
                                  <w:tcMar>
                                    <w:top w:w="288" w:type="dxa"/>
                                    <w:bottom w:w="288" w:type="dxa"/>
                                  </w:tcMar>
                                </w:tcPr>
                                <w:p w:rsidR="008C7802" w:rsidRDefault="008C7802">
                                  <w:pPr>
                                    <w:pStyle w:val="a9"/>
                                  </w:pP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！</w:t>
                                  </w: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TOPICS</w:t>
                                  </w:r>
                                  <w:r w:rsidRPr="001A59B1">
                                    <w:rPr>
                                      <w:rFonts w:hint="eastAsia"/>
                                      <w:lang w:val="ja-JP"/>
                                    </w:rPr>
                                    <w:t>！</w:t>
                                  </w:r>
                                </w:p>
                                <w:p w:rsidR="008C7802" w:rsidRDefault="008C7802" w:rsidP="00A04EC7">
                                  <w:pPr>
                                    <w:pStyle w:val="aa"/>
                                  </w:pP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当社の循環型社会実現、環境保全に向けた取り組みが評価され、このたび、第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12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回グリーンエコ大賞の準グランプリ受賞が決まりました！主な評価ポイントとなったのは、リサイクル率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100%</w:t>
                                  </w:r>
                                  <w:r w:rsidRPr="001A59B1">
                                    <w:rPr>
                                      <w:rFonts w:hint="eastAsia"/>
                                      <w:sz w:val="21"/>
                                      <w:lang w:val="ja-JP"/>
                                    </w:rPr>
                                    <w:t>を目指した廃棄物分別の実施、里山再生プロジェクトへの積極的な支援です。引き続き取り組みを推進していきますので、これからもみなさまのご協力をよろしくお願いします。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8C780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3518" w:type="dxa"/>
                                </w:tcPr>
                                <w:p w:rsidR="008C7802" w:rsidRDefault="008C7802"/>
                              </w:tc>
                            </w:tr>
                            <w:tr w:rsidR="008C7802" w:rsidTr="00107083">
                              <w:trPr>
                                <w:trHeight w:hRule="exact" w:val="2590"/>
                              </w:trPr>
                              <w:tc>
                                <w:tcPr>
                                  <w:tcW w:w="3518" w:type="dxa"/>
                                </w:tcPr>
                                <w:p w:rsidR="008C7802" w:rsidRDefault="008C780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69B22EB" wp14:editId="38978403">
                                        <wp:extent cx="2238375" cy="1642057"/>
                                        <wp:effectExtent l="0" t="0" r="0" b="0"/>
                                        <wp:docPr id="5" name="図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図 1" descr="C:\Users\Steph\Dropbox\7-27 specs\newsletter\front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38375" cy="16420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C7802" w:rsidRDefault="00107083" w:rsidP="008C7802">
                            <w:pPr>
                              <w:pStyle w:val="ab"/>
                            </w:pPr>
                            <w:r w:rsidRPr="00107083">
                              <w:rPr>
                                <w:rFonts w:hint="eastAsia"/>
                              </w:rPr>
                              <w:t>当社が再生支援している里山での一枚。若木が育っています。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52F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強調した物語や写真をレイアウトするためのテキスト ボックス サイドバー。" style="position:absolute;margin-left:0;margin-top:56.05pt;width:176.4pt;height:511.2pt;z-index:251665408;visibility:visible;mso-wrap-style:square;mso-width-percent:0;mso-height-percent:0;mso-wrap-distance-left:21.6pt;mso-wrap-distance-top:14.4pt;mso-wrap-distance-right:21.6pt;mso-wrap-distance-bottom:14.4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dV8AIAANUFAAAOAAAAZHJzL2Uyb0RvYy54bWysVE9rFDEUvwt+h5C73e1aS106W9aWilDa&#10;Yis9ZzOZ7uBMEpPs7qwnd0aKxYt4kUKxICJY/HMSEQp+mFDaj+FLZmZbqh4qXmZe8n7vl/d/cSlL&#10;EzRkSseCB3h2pokR41SEMd8N8KPt1VsLGGlDeEgSwVmAx0zjpc7NG4sj2WYt0RdJyBQCEq7bIxng&#10;vjGy3Who2mcp0TNCMg7KSKiUGDiq3UaoyAjY06TRajbnGyOhQqkEZVrD7UqpxB3PH0WMmo0o0syg&#10;JMDgm/Ff5b899210Fkl7VxHZj2nlBvkHL1ISc3h0SrVCDEEDFf9GlcZUCS0iM0NF2hBRFFPmY4Bo&#10;ZptXotnqE8l8LJAcLadp0v+Plq4PNxWKwwC3MOIkhRLZYs/mn23+wxYvkC0ObVHY/CucEUBCpimk&#10;7/Tk+/nxTzt5YydHZ/sfz4/f2vz56d7B2eGRzV/b4pPN39v8nc0/AImdHNj8JSBtPrGTL3/nt/k3&#10;Z1fs2+KVLU7ss9zVZyR1G9zckuCoye6JDPqsvtdw6dKeRSp1f0goAj1UejytLssMonDZas01Wwug&#10;oqCbn7vrzo6ncWEulTb3mUiREwKsoH18VclwTZsSWkPca1ysxkniWyjhaASst+80vcFUA+QJd1jm&#10;m7GicSGVrnvJjBPmMAl/yCIoho/AXfgxYMuJQkMCDUwoZdz44D0voB0qAieuY1jhL7y6jnEZR/2y&#10;4GZqnMZcKB/9FbfDx7XLUYmHnF+K24km62VVqXsiHEOllShnVUu6GkM11og2m0TBcEIFYeGYDfhE&#10;iYCsi0rCqC/U0z/dOzzMDGgxGsGwB1g/GRDFMEoecJgmtxlqQdVCrxb4IF0WkP5ZWGWSehEMlElq&#10;MVIi3YE91HWvgIpwCm8F2NTisilXDuwxyrpdD4L5l8Ss8S1JHbWrhuut7WyHKFk1oIHeXRf1GiDt&#10;K31YYn2jyO7AQDf6JnUJLbNYJRp2h2/zas+55XT57FEX27jzCwAA//8DAFBLAwQUAAYACAAAACEA&#10;iEK0xt0AAAAJAQAADwAAAGRycy9kb3ducmV2LnhtbEyPQU/DMAyF70j8h8hI3FjajqGpNJ0Qgh3g&#10;RIcmjl7jNoUmqZqsK/x6vBMc/Z79/L1iM9teTDSGzjsF6SIBQa72unOtgvfd880aRIjoNPbekYJv&#10;CrApLy8KzLU/uTeaqtgKDnEhRwUmxiGXMtSGLIaFH8ix1/jRYuRxbKUe8cThtpdZktxJi53jDwYH&#10;ejRUf1VHyxj718RufxrzYV+wCZXZTdunT6Wur+aHexCR5vi3DGd8voGSmQ7+6HQQvQIuEllNsxQE&#10;28tVxk0OZ2V5uwJZFvJ/g/IXAAD//wMAUEsBAi0AFAAGAAgAAAAhALaDOJL+AAAA4QEAABMAAAAA&#10;AAAAAAAAAAAAAAAAAFtDb250ZW50X1R5cGVzXS54bWxQSwECLQAUAAYACAAAACEAOP0h/9YAAACU&#10;AQAACwAAAAAAAAAAAAAAAAAvAQAAX3JlbHMvLnJlbHNQSwECLQAUAAYACAAAACEApdnnVfACAADV&#10;BQAADgAAAAAAAAAAAAAAAAAuAgAAZHJzL2Uyb0RvYy54bWxQSwECLQAUAAYACAAAACEAiEK0xt0A&#10;AAAJAQAADwAAAAAAAAAAAAAAAABKBQAAZHJzL2Rvd25yZXYueG1sUEsFBgAAAAAEAAQA8wAAAFQG&#10;AAAAAA==&#10;" o:allowoverlap="f" filled="f" stroked="f" strokeweight=".5pt">
                <v:textbox style="mso-fit-shape-to-text:t"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  <w:tblDescription w:val=""/>
                      </w:tblPr>
                      <w:tblGrid>
                        <w:gridCol w:w="3518"/>
                      </w:tblGrid>
                      <w:tr w:rsidR="008C7802">
                        <w:trPr>
                          <w:trHeight w:hRule="exact" w:val="6048"/>
                        </w:trPr>
                        <w:tc>
                          <w:tcPr>
                            <w:tcW w:w="3518" w:type="dxa"/>
                            <w:shd w:val="clear" w:color="auto" w:fill="E76A1D" w:themeFill="accent1"/>
                            <w:tcMar>
                              <w:top w:w="288" w:type="dxa"/>
                              <w:bottom w:w="288" w:type="dxa"/>
                            </w:tcMar>
                          </w:tcPr>
                          <w:p w:rsidR="008C7802" w:rsidRDefault="008C7802">
                            <w:pPr>
                              <w:pStyle w:val="a9"/>
                            </w:pP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！</w:t>
                            </w: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TOPICS</w:t>
                            </w:r>
                            <w:r w:rsidRPr="001A59B1">
                              <w:rPr>
                                <w:rFonts w:hint="eastAsia"/>
                                <w:lang w:val="ja-JP"/>
                              </w:rPr>
                              <w:t>！</w:t>
                            </w:r>
                          </w:p>
                          <w:p w:rsidR="008C7802" w:rsidRDefault="008C7802" w:rsidP="00A04EC7">
                            <w:pPr>
                              <w:pStyle w:val="aa"/>
                            </w:pP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当社の循環型社会実現、環境保全に向けた取り組みが評価され、このたび、第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12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回グリーンエコ大賞の準グランプリ受賞が決まりました！主な評価ポイントとなったのは、リサイクル率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100%</w:t>
                            </w:r>
                            <w:r w:rsidRPr="001A59B1">
                              <w:rPr>
                                <w:rFonts w:hint="eastAsia"/>
                                <w:sz w:val="21"/>
                                <w:lang w:val="ja-JP"/>
                              </w:rPr>
                              <w:t>を目指した廃棄物分別の実施、里山再生プロジェクトへの積極的な支援です。引き続き取り組みを推進していきますので、これからもみなさまのご協力をよろしくお願いします。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8C7802">
                        <w:trPr>
                          <w:trHeight w:hRule="exact" w:val="288"/>
                        </w:trPr>
                        <w:tc>
                          <w:tcPr>
                            <w:tcW w:w="3518" w:type="dxa"/>
                          </w:tcPr>
                          <w:p w:rsidR="008C7802" w:rsidRDefault="008C7802"/>
                        </w:tc>
                      </w:tr>
                      <w:tr w:rsidR="008C7802" w:rsidTr="00107083">
                        <w:trPr>
                          <w:trHeight w:hRule="exact" w:val="2590"/>
                        </w:trPr>
                        <w:tc>
                          <w:tcPr>
                            <w:tcW w:w="3518" w:type="dxa"/>
                          </w:tcPr>
                          <w:p w:rsidR="008C7802" w:rsidRDefault="008C78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9B22EB" wp14:editId="38978403">
                                  <wp:extent cx="2238375" cy="1642057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1" descr="C:\Users\Steph\Dropbox\7-27 specs\newsletter\fro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8375" cy="1642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C7802" w:rsidRDefault="00107083" w:rsidP="008C7802">
                      <w:pPr>
                        <w:pStyle w:val="ab"/>
                      </w:pPr>
                      <w:r w:rsidRPr="00107083">
                        <w:rPr>
                          <w:rFonts w:hint="eastAsia"/>
                        </w:rPr>
                        <w:t>当社が再生支援している里山での一枚。若木が育っています。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A59B1">
        <w:rPr>
          <w:rFonts w:ascii="Meiryo UI" w:hAnsi="Meiryo UI" w:cs="Meiryo UI" w:hint="eastAsia"/>
        </w:rPr>
        <w:t>株式会社プラシェア社内報第58号</w:t>
      </w: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もうすぐ夏本番</w:t>
      </w:r>
    </w:p>
    <w:p w:rsidR="008C7802" w:rsidRPr="00B54AD4" w:rsidRDefault="008C7802" w:rsidP="008C7802">
      <w:pPr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sz w:val="18"/>
          <w:lang w:val="ja-JP"/>
        </w:rPr>
        <w:t>梅雨入りのはやかった今年は、夏本番もはやくやってきそうです。今夏も猛暑となることが予想されています。そこで今号のPRA・SHARE NEWでは…</w:t>
      </w:r>
    </w:p>
    <w:p w:rsidR="008C7802" w:rsidRPr="00B54AD4" w:rsidRDefault="008C7802" w:rsidP="008C7802">
      <w:pPr>
        <w:pStyle w:val="2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夏を元気に過ごすための準備についてお伝えします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6月からはスーパークールビズがスタート。熱中症にも注意が必要です。</w:t>
      </w:r>
    </w:p>
    <w:p w:rsidR="008C7802" w:rsidRPr="00B54AD4" w:rsidRDefault="008C7802" w:rsidP="008C7802">
      <w:pPr>
        <w:pStyle w:val="3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● 6月からはスーパークールビズ。期間中の服装は…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当社では、5月からクールビズを実施していますが、6月1日から9月30日まではスーパークールビズ実施期間とし、ノーネクタイ、ノージャケットを基本に、より涼しく働きやすい服装での通勤を推進します。当社では半袖シャツ、ポロシャツ、チノパンはOKですが、Tシャツ、ランニングシャツ、ハーフパンツはNGです。素材でも快適さが違います。綿や麻など通気性のよい天然素材や、吸湿性、吸水性、速乾性に優れた機能性素材のものを選んでみてください。なお、外出時には、訪問先に合わせてジャケットを用意するなど、TPOある服装でお願いします。男性社員も日傘の利用がおすすめです。</w:t>
      </w:r>
    </w:p>
    <w:p w:rsidR="008C7802" w:rsidRPr="00B54AD4" w:rsidRDefault="008C7802" w:rsidP="008C7802">
      <w:pPr>
        <w:pStyle w:val="3"/>
        <w:rPr>
          <w:rFonts w:ascii="Meiryo UI" w:hAnsi="Meiryo UI" w:cs="Meiryo UI"/>
        </w:rPr>
      </w:pPr>
      <w:r w:rsidRPr="001A59B1">
        <w:rPr>
          <w:rFonts w:ascii="Meiryo UI" w:hAnsi="Meiryo UI" w:cs="Meiryo UI" w:hint="eastAsia"/>
          <w:lang w:val="ja-JP"/>
        </w:rPr>
        <w:t>● そろそろ熱中症対策も必要です</w:t>
      </w:r>
    </w:p>
    <w:p w:rsidR="008C7802" w:rsidRPr="00B54AD4" w:rsidRDefault="008C7802" w:rsidP="008C7802">
      <w:pPr>
        <w:rPr>
          <w:rFonts w:ascii="Meiryo UI" w:hAnsi="Meiryo UI" w:cs="Meiryo UI"/>
          <w:sz w:val="18"/>
        </w:rPr>
      </w:pPr>
      <w:r w:rsidRPr="001A59B1">
        <w:rPr>
          <w:rFonts w:ascii="Meiryo UI" w:hAnsi="Meiryo UI" w:cs="Meiryo UI" w:hint="eastAsia"/>
          <w:sz w:val="18"/>
          <w:lang w:val="ja-JP"/>
        </w:rPr>
        <w:t>夏本番前のこの時期は、身体がまだ暑さになれておらず、熱中症になる危険が高い時期です。日ごろから栄養バランスのよい食事、十分な睡眠をとっておくことが大切です。上手に汗をかけるように、身体を少しずつ暑さに慣らしていきましょう。今の時期からウォーキングなどうっすら汗をかく程度の運動を１日20～30分、週に３日程度行うのもよいそうです。ただし、決して無理はせず、暑い時間や場所での運動は避けてくださいね！</w:t>
      </w:r>
      <w:r>
        <w:rPr>
          <w:rFonts w:ascii="Meiryo UI" w:hAnsi="Meiryo UI" w:cs="Meiryo UI"/>
          <w:sz w:val="18"/>
          <w:lang w:val="ja-JP"/>
        </w:rPr>
        <w:br/>
      </w:r>
      <w:r w:rsidRPr="001A59B1">
        <w:rPr>
          <w:rFonts w:ascii="Meiryo UI" w:hAnsi="Meiryo UI" w:cs="Meiryo UI" w:hint="eastAsia"/>
          <w:sz w:val="18"/>
          <w:lang w:val="ja-JP"/>
        </w:rPr>
        <w:t>外回りや出張は時間を調整して、無理のない予定を組みましょう。喉の渇きを感じる前に水分補給をこまめに行い、汗をたくさんかいた場合は塩分の補給も必要です。</w:t>
      </w:r>
    </w:p>
    <w:p w:rsidR="008C7802" w:rsidRPr="0068321E" w:rsidRDefault="008C7802" w:rsidP="008C7802">
      <w:pPr>
        <w:pStyle w:val="ac"/>
        <w:rPr>
          <w:rFonts w:ascii="Meiryo UI" w:hAnsi="Meiryo UI" w:cs="Meiryo UI"/>
          <w:i w:val="0"/>
          <w:sz w:val="26"/>
          <w:szCs w:val="26"/>
        </w:rPr>
      </w:pPr>
      <w:r w:rsidRPr="001A59B1">
        <w:rPr>
          <w:rFonts w:ascii="Meiryo UI" w:hAnsi="Meiryo UI" w:cs="Meiryo UI" w:hint="eastAsia"/>
          <w:i w:val="0"/>
          <w:sz w:val="26"/>
          <w:szCs w:val="26"/>
          <w:lang w:val="ja-JP"/>
        </w:rPr>
        <w:t>はやめの対策で夏本番に備えましょう！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B54AD4">
        <w:rPr>
          <w:rFonts w:ascii="Meiryo UI" w:hAnsi="Meiryo UI" w:cs="Meiryo UI"/>
          <w:noProof/>
        </w:rPr>
        <w:lastRenderedPageBreak/>
        <mc:AlternateContent>
          <mc:Choice Requires="wps">
            <w:drawing>
              <wp:anchor distT="182880" distB="182880" distL="274320" distR="274320" simplePos="0" relativeHeight="251666432" behindDoc="0" locked="0" layoutInCell="1" allowOverlap="0" wp14:anchorId="36486802" wp14:editId="12CAE61A">
                <wp:simplePos x="0" y="0"/>
                <wp:positionH relativeFrom="margin">
                  <wp:posOffset>0</wp:posOffset>
                </wp:positionH>
                <wp:positionV relativeFrom="margin">
                  <wp:posOffset>1905</wp:posOffset>
                </wp:positionV>
                <wp:extent cx="2240280" cy="5676900"/>
                <wp:effectExtent l="0" t="0" r="762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567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802" w:rsidRPr="00B54AD4" w:rsidRDefault="008C7802" w:rsidP="008C7802">
                            <w:pPr>
                              <w:pStyle w:val="ae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B54AD4">
                              <w:rPr>
                                <w:rFonts w:ascii="Meiryo UI" w:eastAsia="Meiryo UI" w:hAnsi="Meiryo UI" w:cs="Meiryo UI"/>
                                <w:noProof/>
                              </w:rPr>
                              <w:drawing>
                                <wp:inline distT="0" distB="0" distL="0" distR="0" wp14:anchorId="06AE33F9" wp14:editId="640C8A2E">
                                  <wp:extent cx="2280062" cy="3192087"/>
                                  <wp:effectExtent l="0" t="0" r="6350" b="889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1" descr="C:\Users\Steph\Dropbox\7-27 specs\newsletter\fro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8301" cy="32036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7802" w:rsidRPr="00B54AD4" w:rsidRDefault="00F62527" w:rsidP="008C7802">
                            <w:pPr>
                              <w:pStyle w:val="ab"/>
                              <w:rPr>
                                <w:rFonts w:ascii="Meiryo UI" w:hAnsi="Meiryo UI" w:cs="Meiryo UI"/>
                              </w:rPr>
                            </w:pPr>
                            <w:r w:rsidRPr="00F62527">
                              <w:rPr>
                                <w:rFonts w:ascii="Meiryo UI" w:hAnsi="Meiryo UI" w:cs="Meiryo UI" w:hint="eastAsia"/>
                              </w:rPr>
                              <w:t>電源オプションの設定を見直しましょう。</w:t>
                            </w:r>
                          </w:p>
                          <w:p w:rsidR="008C7802" w:rsidRPr="00B54AD4" w:rsidRDefault="008C7802" w:rsidP="008C7802">
                            <w:pPr>
                              <w:pStyle w:val="af1"/>
                              <w:rPr>
                                <w:rFonts w:ascii="Meiryo UI" w:hAnsi="Meiryo UI" w:cs="Meiryo UI"/>
                              </w:rPr>
                            </w:pPr>
                            <w:r w:rsidRPr="00B54AD4">
                              <w:rPr>
                                <w:rFonts w:ascii="Meiryo UI" w:hAnsi="Meiryo UI" w:cs="Meiryo UI"/>
                                <w:lang w:val="ja-JP"/>
                              </w:rPr>
                              <w:t>お問い合わせ先</w:t>
                            </w:r>
                          </w:p>
                          <w:p w:rsidR="008C7802" w:rsidRDefault="0049606A" w:rsidP="008C7802">
                            <w:pPr>
                              <w:pStyle w:val="af"/>
                              <w:rPr>
                                <w:rStyle w:val="af0"/>
                                <w:rFonts w:ascii="Meiryo UI" w:hAnsi="Meiryo UI" w:cs="Meiryo UI"/>
                              </w:rPr>
                            </w:pPr>
                            <w:sdt>
                              <w:sdtPr>
                                <w:rPr>
                                  <w:rStyle w:val="af0"/>
                                  <w:rFonts w:ascii="Meiryo UI" w:hAnsi="Meiryo UI" w:cs="Meiryo UI"/>
                                </w:rPr>
                                <w:alias w:val="会社"/>
                                <w:tag w:val=""/>
                                <w:id w:val="-903836002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15:appearance w15:val="hidden"/>
                                <w:text/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r w:rsidR="008C7802">
                                  <w:rPr>
                                    <w:rStyle w:val="af0"/>
                                    <w:rFonts w:ascii="Meiryo UI" w:hAnsi="Meiryo UI" w:cs="Meiryo UI" w:hint="eastAsia"/>
                                  </w:rPr>
                                  <w:t>株式会社</w:t>
                                </w:r>
                                <w:r w:rsidR="008C7802">
                                  <w:rPr>
                                    <w:rStyle w:val="af0"/>
                                    <w:rFonts w:ascii="Meiryo UI" w:hAnsi="Meiryo UI" w:cs="Meiryo UI"/>
                                  </w:rPr>
                                  <w:t>プラシェア広報部</w:t>
                                </w:r>
                              </w:sdtContent>
                            </w:sdt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〒132-0033</w:t>
                            </w:r>
                            <w:r>
                              <w:rPr>
                                <w:rFonts w:ascii="Meiryo UI" w:hAnsi="Meiryo UI" w:cs="Meiryo UI"/>
                              </w:rPr>
                              <w:br/>
                            </w:r>
                            <w:r w:rsidRPr="008C7802">
                              <w:rPr>
                                <w:rFonts w:ascii="Meiryo UI" w:hAnsi="Meiryo UI" w:cs="Meiryo UI" w:hint="eastAsia"/>
                              </w:rPr>
                              <w:t>東京都江戸川区東小松川X-X-X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電話：03-9517-XXXX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メール：news@prashare.xx.xx</w:t>
                            </w:r>
                          </w:p>
                          <w:p w:rsidR="008C7802" w:rsidRPr="00B54AD4" w:rsidRDefault="008C7802" w:rsidP="008C7802">
                            <w:pPr>
                              <w:pStyle w:val="af"/>
                              <w:rPr>
                                <w:rFonts w:ascii="Meiryo UI" w:hAnsi="Meiryo UI" w:cs="Meiryo UI"/>
                              </w:rPr>
                            </w:pPr>
                            <w:r w:rsidRPr="00BB7BF7">
                              <w:rPr>
                                <w:rFonts w:ascii="Meiryo UI" w:hAnsi="Meiryo UI" w:cs="Meiryo UI" w:hint="eastAsia"/>
                              </w:rPr>
                              <w:t>URL：http://www.prashare.xx.xx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86802" id="テキスト ボックス 4" o:spid="_x0000_s1027" type="#_x0000_t202" style="position:absolute;margin-left:0;margin-top:.15pt;width:176.4pt;height:447pt;z-index:251666432;visibility:visible;mso-wrap-style:square;mso-width-percent:0;mso-height-percent:0;mso-wrap-distance-left:21.6pt;mso-wrap-distance-top:14.4pt;mso-wrap-distance-right:21.6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GBvmQIAAGsFAAAOAAAAZHJzL2Uyb0RvYy54bWysVM1u1DAQviPxDpbvNOnSLmXVbLW0KkKq&#10;2ooW9ex17G6E7TG2d5Pl2JUqHoJXQJx5nrwIYyfZVoVLERdn4vnxzDffzOFRoxVZCecrMAXd3ckp&#10;EYZDWZnbgn66Pn11QIkPzJRMgREFXQtPj6YvXxzWdiJGsABVCkcwiPGT2hZ0EYKdZJnnC6GZ3wEr&#10;DColOM0C/rrbrHSsxuhaZaM8H2c1uNI64MJ7vD3plHSa4kspeLiQ0otAVEExt5BOl855PLPpIZvc&#10;OmYXFe/TYP+QhWaVwUe3oU5YYGTpqj9C6Yo78CDDDgedgZQVF6kGrGY3f1LN1YJZkWpBcLzdwuT/&#10;X1h+vrp0pCoLukeJYRpb1G7u27sf7d2vdvONtJvv7WbT3v3Ef7IX4aqtn6DXlUW/0LyDBts+3Hu8&#10;jCg00un4xfoI6hH49RZs0QTC8XI02stHB6jiqNsfvxm/zVM7sgd363x4L0CTKBTUYTcTyGx15gOm&#10;gqaDSXzNwGmlVOqoMqQu6Pj1fp4cthr0UCbaisSNPkwsqUs9SWGtRLRR5qOQiE2qIF4kVopj5ciK&#10;IZ8Y58KEVHyKi9bRSmISz3Hs7R+yeo5zV8fwMpiwddaVAZeqf5J2+XlIWXb2COSjuqMYmnmTSLHt&#10;7BzKNTbcQTdB3vLTCptyxny4ZA5HBhuJayBc4CEVIPjQS5QswH392320RyajlpIaR7Cg/suSOUGJ&#10;+mCQ43FeB8ENwnwQzFIfA3ZhFxeM5UlEBxfUIEoH+ga3wyy+gipmOL5V0DCIx6FbBLhduJjNkhFO&#10;pWXhzFxZHkPHpkSKXTc3zNmehwEpfA7DcLLJEzp2ttHTwGwZQFaJqxHXDsUeb5zoROF++8SV8fg/&#10;WT3syOlvAAAA//8DAFBLAwQUAAYACAAAACEA4WthVdwAAAAFAQAADwAAAGRycy9kb3ducmV2Lnht&#10;bEyPzU7DMBCE70i8g7VI3KjTBlAJcSrEzw0KFJDg5sQmibDXkb1Jw9uznOA4mtHMN+Vm9k5MNqY+&#10;oILlIgNhsQmmx1bB68vdyRpEIo1Gu4BWwbdNsKkOD0pdmLDHZzvtqBVcgqnQCjqioZAyNZ31Oi3C&#10;YJG9zxC9JpaxlSbqPZd7J1dZdi697pEXOj3Y6842X7vRK3DvKd7XGX1MN+0DPT3K8e12uVXq+Gi+&#10;ugRBdqa/MPziMzpUzFSHEU0STgEfIQU5CPbysxXfqBWsL05zkFUp/9NXPwAAAP//AwBQSwECLQAU&#10;AAYACAAAACEAtoM4kv4AAADhAQAAEwAAAAAAAAAAAAAAAAAAAAAAW0NvbnRlbnRfVHlwZXNdLnht&#10;bFBLAQItABQABgAIAAAAIQA4/SH/1gAAAJQBAAALAAAAAAAAAAAAAAAAAC8BAABfcmVscy8ucmVs&#10;c1BLAQItABQABgAIAAAAIQAX/GBvmQIAAGsFAAAOAAAAAAAAAAAAAAAAAC4CAABkcnMvZTJvRG9j&#10;LnhtbFBLAQItABQABgAIAAAAIQDha2FV3AAAAAUBAAAPAAAAAAAAAAAAAAAAAPMEAABkcnMvZG93&#10;bnJldi54bWxQSwUGAAAAAAQABADzAAAA/AUAAAAA&#10;" o:allowoverlap="f" filled="f" stroked="f" strokeweight=".5pt">
                <v:textbox inset="0,0,0,0">
                  <w:txbxContent>
                    <w:p w:rsidR="008C7802" w:rsidRPr="00B54AD4" w:rsidRDefault="008C7802" w:rsidP="008C7802">
                      <w:pPr>
                        <w:pStyle w:val="ae"/>
                        <w:rPr>
                          <w:rFonts w:ascii="Meiryo UI" w:eastAsia="Meiryo UI" w:hAnsi="Meiryo UI" w:cs="Meiryo UI"/>
                        </w:rPr>
                      </w:pPr>
                      <w:bookmarkStart w:id="1" w:name="_GoBack"/>
                      <w:r w:rsidRPr="00B54AD4">
                        <w:rPr>
                          <w:rFonts w:ascii="Meiryo UI" w:eastAsia="Meiryo UI" w:hAnsi="Meiryo UI" w:cs="Meiryo UI"/>
                          <w:noProof/>
                        </w:rPr>
                        <w:drawing>
                          <wp:inline distT="0" distB="0" distL="0" distR="0" wp14:anchorId="06AE33F9" wp14:editId="640C8A2E">
                            <wp:extent cx="2280062" cy="3192087"/>
                            <wp:effectExtent l="0" t="0" r="6350" b="889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図 1" descr="C:\Users\Steph\Dropbox\7-27 specs\newsletter\fro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8301" cy="32036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7802" w:rsidRPr="00B54AD4" w:rsidRDefault="00F62527" w:rsidP="008C7802">
                      <w:pPr>
                        <w:pStyle w:val="ab"/>
                        <w:rPr>
                          <w:rFonts w:ascii="Meiryo UI" w:hAnsi="Meiryo UI" w:cs="Meiryo UI"/>
                        </w:rPr>
                      </w:pPr>
                      <w:r w:rsidRPr="00F62527">
                        <w:rPr>
                          <w:rFonts w:ascii="Meiryo UI" w:hAnsi="Meiryo UI" w:cs="Meiryo UI" w:hint="eastAsia"/>
                        </w:rPr>
                        <w:t>電源オプションの設定を見直しましょう。</w:t>
                      </w:r>
                    </w:p>
                    <w:p w:rsidR="008C7802" w:rsidRPr="00B54AD4" w:rsidRDefault="008C7802" w:rsidP="008C7802">
                      <w:pPr>
                        <w:pStyle w:val="af1"/>
                        <w:rPr>
                          <w:rFonts w:ascii="Meiryo UI" w:hAnsi="Meiryo UI" w:cs="Meiryo UI"/>
                        </w:rPr>
                      </w:pPr>
                      <w:r w:rsidRPr="00B54AD4">
                        <w:rPr>
                          <w:rFonts w:ascii="Meiryo UI" w:hAnsi="Meiryo UI" w:cs="Meiryo UI"/>
                          <w:lang w:val="ja-JP"/>
                        </w:rPr>
                        <w:t>お問い合わせ先</w:t>
                      </w:r>
                    </w:p>
                    <w:p w:rsidR="008C7802" w:rsidRDefault="00C769AB" w:rsidP="008C7802">
                      <w:pPr>
                        <w:pStyle w:val="af"/>
                        <w:rPr>
                          <w:rStyle w:val="af0"/>
                          <w:rFonts w:ascii="Meiryo UI" w:hAnsi="Meiryo UI" w:cs="Meiryo UI"/>
                        </w:rPr>
                      </w:pPr>
                      <w:sdt>
                        <w:sdtPr>
                          <w:rPr>
                            <w:rStyle w:val="af0"/>
                            <w:rFonts w:ascii="Meiryo UI" w:hAnsi="Meiryo UI" w:cs="Meiryo UI"/>
                          </w:rPr>
                          <w:alias w:val="会社"/>
                          <w:tag w:val=""/>
                          <w:id w:val="-903836002"/>
                          <w:dataBinding w:prefixMappings="xmlns:ns0='http://schemas.openxmlformats.org/officeDocument/2006/extended-properties' " w:xpath="/ns0:Properties[1]/ns0:Company[1]" w:storeItemID="{6668398D-A668-4E3E-A5EB-62B293D839F1}"/>
                          <w15:appearance w15:val="hidden"/>
                          <w:text/>
                        </w:sdtPr>
                        <w:sdtEndPr>
                          <w:rPr>
                            <w:rStyle w:val="af0"/>
                          </w:rPr>
                        </w:sdtEndPr>
                        <w:sdtContent>
                          <w:r w:rsidR="008C7802">
                            <w:rPr>
                              <w:rStyle w:val="af0"/>
                              <w:rFonts w:ascii="Meiryo UI" w:hAnsi="Meiryo UI" w:cs="Meiryo UI" w:hint="eastAsia"/>
                            </w:rPr>
                            <w:t>株式会社</w:t>
                          </w:r>
                          <w:r w:rsidR="008C7802">
                            <w:rPr>
                              <w:rStyle w:val="af0"/>
                              <w:rFonts w:ascii="Meiryo UI" w:hAnsi="Meiryo UI" w:cs="Meiryo UI"/>
                            </w:rPr>
                            <w:t>プラシェア広報部</w:t>
                          </w:r>
                        </w:sdtContent>
                      </w:sdt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8C7802">
                        <w:rPr>
                          <w:rFonts w:ascii="Meiryo UI" w:hAnsi="Meiryo UI" w:cs="Meiryo UI" w:hint="eastAsia"/>
                        </w:rPr>
                        <w:t>〒132-0033</w:t>
                      </w:r>
                      <w:r>
                        <w:rPr>
                          <w:rFonts w:ascii="Meiryo UI" w:hAnsi="Meiryo UI" w:cs="Meiryo UI"/>
                        </w:rPr>
                        <w:br/>
                      </w:r>
                      <w:r w:rsidRPr="008C7802">
                        <w:rPr>
                          <w:rFonts w:ascii="Meiryo UI" w:hAnsi="Meiryo UI" w:cs="Meiryo UI" w:hint="eastAsia"/>
                        </w:rPr>
                        <w:t>東京都江戸川区東小松川X-X-X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電話：03-9517-XXXX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メール：news@prashare.xx.xx</w:t>
                      </w:r>
                    </w:p>
                    <w:p w:rsidR="008C7802" w:rsidRPr="00B54AD4" w:rsidRDefault="008C7802" w:rsidP="008C7802">
                      <w:pPr>
                        <w:pStyle w:val="af"/>
                        <w:rPr>
                          <w:rFonts w:ascii="Meiryo UI" w:hAnsi="Meiryo UI" w:cs="Meiryo UI"/>
                        </w:rPr>
                      </w:pPr>
                      <w:r w:rsidRPr="00BB7BF7">
                        <w:rPr>
                          <w:rFonts w:ascii="Meiryo UI" w:hAnsi="Meiryo UI" w:cs="Meiryo UI" w:hint="eastAsia"/>
                        </w:rPr>
                        <w:t>URL：http://www.prashare.xx.xx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B7BF7">
        <w:rPr>
          <w:rFonts w:ascii="Meiryo UI" w:hAnsi="Meiryo UI" w:cs="Meiryo UI" w:hint="eastAsia"/>
          <w:lang w:val="ja-JP"/>
        </w:rPr>
        <w:t>節電にご協力ください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今夏当社では、20％節電を目標としています。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●冷房の温度は28℃をめやすに設定してください。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●会議室使用後は、電気、エアコン、プロジェクターの電源を忘れずオフにしてください。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●シュレッダー、コピー機は使用しない間は電源を切りましょう。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●パソコンの電源オプションの設定やモニターの明るさを使用状況にあわせてこまめに調整してください。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●毎週火曜日はノー残業デーです。6時には退社してください。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みなさまのご協力をよろしくお願いします。</w:t>
      </w:r>
    </w:p>
    <w:p w:rsidR="008C7802" w:rsidRPr="00B54AD4" w:rsidRDefault="008C7802" w:rsidP="008C7802">
      <w:pPr>
        <w:pStyle w:val="1"/>
        <w:rPr>
          <w:rFonts w:ascii="Meiryo UI" w:hAnsi="Meiryo UI" w:cs="Meiryo UI"/>
        </w:rPr>
      </w:pPr>
      <w:r w:rsidRPr="00BB7BF7">
        <w:rPr>
          <w:rFonts w:ascii="Meiryo UI" w:hAnsi="Meiryo UI" w:cs="Meiryo UI" w:hint="eastAsia"/>
          <w:lang w:val="ja-JP"/>
        </w:rPr>
        <w:t>定期健康診断のお知らせ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本年度の定期健康診断を以下の要領で実施します。各自日程を調整して受診してください。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●実施日：6月10日（月）、6月20日（木）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●時間：午前9時30分から11時30分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●場所：男性…会議室107、女性…会議室210</w:t>
      </w:r>
      <w:r>
        <w:rPr>
          <w:rFonts w:ascii="Meiryo UI" w:hAnsi="Meiryo UI" w:cs="Meiryo UI"/>
          <w:noProof/>
          <w:sz w:val="18"/>
          <w:lang w:val="ja-JP"/>
        </w:rPr>
        <w:br/>
      </w:r>
      <w:r w:rsidRPr="00BB7BF7">
        <w:rPr>
          <w:rFonts w:ascii="Meiryo UI" w:hAnsi="Meiryo UI" w:cs="Meiryo UI" w:hint="eastAsia"/>
          <w:noProof/>
          <w:sz w:val="18"/>
          <w:lang w:val="ja-JP"/>
        </w:rPr>
        <w:t>●健診項目：問診、身体計測、血圧測定、視力検査、聴力検査、血液検査、尿検査、胸部X線撮影、内科診察</w:t>
      </w:r>
    </w:p>
    <w:p w:rsidR="008C7802" w:rsidRPr="00BB7BF7" w:rsidRDefault="008C7802" w:rsidP="008C7802">
      <w:pPr>
        <w:rPr>
          <w:rFonts w:ascii="Meiryo UI" w:hAnsi="Meiryo UI" w:cs="Meiryo UI"/>
          <w:noProof/>
          <w:sz w:val="18"/>
          <w:lang w:val="ja-JP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※事前に問診票を配布しますので、必要事項を記入して当日持参してください。</w:t>
      </w:r>
    </w:p>
    <w:p w:rsidR="008C7802" w:rsidRPr="00B54AD4" w:rsidRDefault="008C7802" w:rsidP="008C7802">
      <w:pPr>
        <w:rPr>
          <w:rFonts w:ascii="Meiryo UI" w:hAnsi="Meiryo UI" w:cs="Meiryo UI"/>
          <w:noProof/>
          <w:sz w:val="18"/>
        </w:rPr>
      </w:pPr>
      <w:r w:rsidRPr="00BB7BF7">
        <w:rPr>
          <w:rFonts w:ascii="Meiryo UI" w:hAnsi="Meiryo UI" w:cs="Meiryo UI" w:hint="eastAsia"/>
          <w:noProof/>
          <w:sz w:val="18"/>
          <w:lang w:val="ja-JP"/>
        </w:rPr>
        <w:t>上記日程で受診できない方は、指定医療機関での個別健診となりますので、6月3日（月）までに総務部：只野さん（内線1030）まで連絡してください。</w:t>
      </w:r>
    </w:p>
    <w:sectPr w:rsidR="008C7802" w:rsidRPr="00B54AD4"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06A" w:rsidRDefault="0049606A" w:rsidP="00B54AD4">
      <w:pPr>
        <w:spacing w:after="0" w:line="240" w:lineRule="auto"/>
      </w:pPr>
      <w:r>
        <w:separator/>
      </w:r>
    </w:p>
  </w:endnote>
  <w:endnote w:type="continuationSeparator" w:id="0">
    <w:p w:rsidR="0049606A" w:rsidRDefault="0049606A" w:rsidP="00B5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06A" w:rsidRDefault="0049606A" w:rsidP="00B54AD4">
      <w:pPr>
        <w:spacing w:after="0" w:line="240" w:lineRule="auto"/>
      </w:pPr>
      <w:r>
        <w:separator/>
      </w:r>
    </w:p>
  </w:footnote>
  <w:footnote w:type="continuationSeparator" w:id="0">
    <w:p w:rsidR="0049606A" w:rsidRDefault="0049606A" w:rsidP="00B54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02"/>
    <w:rsid w:val="00107083"/>
    <w:rsid w:val="00153E81"/>
    <w:rsid w:val="0045023A"/>
    <w:rsid w:val="0049606A"/>
    <w:rsid w:val="004C4A9D"/>
    <w:rsid w:val="0068321E"/>
    <w:rsid w:val="007F07AA"/>
    <w:rsid w:val="008C7802"/>
    <w:rsid w:val="00A04EC7"/>
    <w:rsid w:val="00A72702"/>
    <w:rsid w:val="00B54AD4"/>
    <w:rsid w:val="00C769AB"/>
    <w:rsid w:val="00D8343E"/>
    <w:rsid w:val="00F6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DFBAFE-3D37-4CBB-8ED0-78EC9B61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D4"/>
    <w:rPr>
      <w:rFonts w:eastAsia="Meiryo UI"/>
    </w:rPr>
  </w:style>
  <w:style w:type="paragraph" w:styleId="1">
    <w:name w:val="heading 1"/>
    <w:basedOn w:val="a"/>
    <w:next w:val="a"/>
    <w:link w:val="10"/>
    <w:uiPriority w:val="3"/>
    <w:qFormat/>
    <w:rsid w:val="00B54AD4"/>
    <w:pPr>
      <w:keepNext/>
      <w:keepLines/>
      <w:spacing w:before="360" w:after="140"/>
      <w:outlineLvl w:val="0"/>
    </w:pPr>
    <w:rPr>
      <w:rFonts w:asciiTheme="majorHAnsi" w:hAnsiTheme="majorHAnsi" w:cstheme="majorBidi"/>
      <w:b/>
      <w:bCs/>
      <w:caps/>
      <w:color w:val="E76A1D" w:themeColor="accent1"/>
      <w:sz w:val="24"/>
    </w:rPr>
  </w:style>
  <w:style w:type="paragraph" w:styleId="2">
    <w:name w:val="heading 2"/>
    <w:basedOn w:val="a"/>
    <w:next w:val="a"/>
    <w:link w:val="20"/>
    <w:uiPriority w:val="3"/>
    <w:unhideWhenUsed/>
    <w:qFormat/>
    <w:rsid w:val="00B54AD4"/>
    <w:pPr>
      <w:keepNext/>
      <w:keepLines/>
      <w:spacing w:before="200" w:after="120" w:line="240" w:lineRule="auto"/>
      <w:outlineLvl w:val="1"/>
    </w:pPr>
    <w:rPr>
      <w:rFonts w:asciiTheme="majorHAnsi" w:hAnsiTheme="majorHAnsi" w:cstheme="majorBidi"/>
      <w:color w:val="E76A1D" w:themeColor="accent1"/>
      <w:sz w:val="24"/>
    </w:rPr>
  </w:style>
  <w:style w:type="paragraph" w:styleId="3">
    <w:name w:val="heading 3"/>
    <w:basedOn w:val="a"/>
    <w:next w:val="a"/>
    <w:link w:val="30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タイトル"/>
    <w:basedOn w:val="a"/>
    <w:link w:val="a5"/>
    <w:uiPriority w:val="1"/>
    <w:qFormat/>
    <w:rsid w:val="0068321E"/>
    <w:pPr>
      <w:spacing w:after="0" w:line="180" w:lineRule="auto"/>
      <w:contextualSpacing/>
    </w:pPr>
    <w:rPr>
      <w:rFonts w:asciiTheme="majorHAnsi" w:hAnsiTheme="majorHAnsi" w:cstheme="majorBidi"/>
      <w:b/>
      <w:bCs/>
      <w:caps/>
      <w:kern w:val="28"/>
      <w:sz w:val="72"/>
    </w:rPr>
  </w:style>
  <w:style w:type="character" w:customStyle="1" w:styleId="a5">
    <w:name w:val="タイトルの文字"/>
    <w:basedOn w:val="a0"/>
    <w:link w:val="a4"/>
    <w:uiPriority w:val="1"/>
    <w:rsid w:val="0068321E"/>
    <w:rPr>
      <w:rFonts w:asciiTheme="majorHAnsi" w:eastAsia="Meiryo UI" w:hAnsiTheme="majorHAnsi" w:cstheme="majorBidi"/>
      <w:b/>
      <w:bCs/>
      <w:caps/>
      <w:kern w:val="28"/>
      <w:sz w:val="72"/>
    </w:rPr>
  </w:style>
  <w:style w:type="paragraph" w:customStyle="1" w:styleId="a6">
    <w:name w:val="サブタイトル"/>
    <w:basedOn w:val="a"/>
    <w:next w:val="a"/>
    <w:link w:val="a7"/>
    <w:uiPriority w:val="2"/>
    <w:qFormat/>
    <w:rsid w:val="00B54AD4"/>
    <w:pPr>
      <w:numPr>
        <w:ilvl w:val="1"/>
      </w:numPr>
      <w:spacing w:before="240" w:after="600" w:line="240" w:lineRule="auto"/>
    </w:pPr>
    <w:rPr>
      <w:rFonts w:asciiTheme="majorHAnsi" w:hAnsiTheme="majorHAnsi" w:cstheme="majorBidi"/>
      <w:color w:val="5A5A5A" w:themeColor="text1" w:themeTint="A5"/>
      <w:sz w:val="24"/>
    </w:rPr>
  </w:style>
  <w:style w:type="character" w:customStyle="1" w:styleId="a7">
    <w:name w:val="サブタイトル文字"/>
    <w:basedOn w:val="a0"/>
    <w:link w:val="a6"/>
    <w:uiPriority w:val="2"/>
    <w:rsid w:val="00B54AD4"/>
    <w:rPr>
      <w:rFonts w:asciiTheme="majorHAnsi" w:eastAsia="Meiryo UI" w:hAnsiTheme="majorHAnsi" w:cstheme="majorBidi"/>
      <w:color w:val="5A5A5A" w:themeColor="text1" w:themeTint="A5"/>
      <w:sz w:val="24"/>
    </w:rPr>
  </w:style>
  <w:style w:type="table" w:styleId="a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見出し 1 (文字)"/>
    <w:basedOn w:val="a0"/>
    <w:link w:val="1"/>
    <w:uiPriority w:val="3"/>
    <w:rsid w:val="00B54AD4"/>
    <w:rPr>
      <w:rFonts w:asciiTheme="majorHAnsi" w:eastAsia="Meiryo UI" w:hAnsiTheme="majorHAnsi" w:cstheme="majorBidi"/>
      <w:b/>
      <w:bCs/>
      <w:caps/>
      <w:color w:val="E76A1D" w:themeColor="accent1"/>
      <w:sz w:val="24"/>
    </w:rPr>
  </w:style>
  <w:style w:type="paragraph" w:customStyle="1" w:styleId="a9">
    <w:name w:val="ブロック見出し"/>
    <w:basedOn w:val="a"/>
    <w:next w:val="aa"/>
    <w:uiPriority w:val="3"/>
    <w:qFormat/>
    <w:rsid w:val="00B54AD4"/>
    <w:pPr>
      <w:spacing w:after="180" w:line="216" w:lineRule="auto"/>
      <w:ind w:left="288" w:right="288"/>
    </w:pPr>
    <w:rPr>
      <w:rFonts w:asciiTheme="majorHAnsi" w:hAnsiTheme="majorHAnsi" w:cstheme="majorBidi"/>
      <w:b/>
      <w:bCs/>
      <w:caps/>
      <w:color w:val="FFFFFF" w:themeColor="background1"/>
      <w:sz w:val="28"/>
    </w:rPr>
  </w:style>
  <w:style w:type="paragraph" w:customStyle="1" w:styleId="ab">
    <w:name w:val="キャプション"/>
    <w:basedOn w:val="a"/>
    <w:next w:val="a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customStyle="1" w:styleId="aa">
    <w:name w:val="ブロック テキスト"/>
    <w:basedOn w:val="a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20">
    <w:name w:val="見出し 2 (文字)"/>
    <w:basedOn w:val="a0"/>
    <w:link w:val="2"/>
    <w:uiPriority w:val="3"/>
    <w:rsid w:val="00B54AD4"/>
    <w:rPr>
      <w:rFonts w:asciiTheme="majorHAnsi" w:eastAsia="Meiryo UI" w:hAnsiTheme="majorHAnsi" w:cstheme="majorBidi"/>
      <w:color w:val="E76A1D" w:themeColor="accent1"/>
      <w:sz w:val="24"/>
    </w:rPr>
  </w:style>
  <w:style w:type="character" w:customStyle="1" w:styleId="30">
    <w:name w:val="見出し 3 (文字)"/>
    <w:basedOn w:val="a0"/>
    <w:link w:val="3"/>
    <w:uiPriority w:val="3"/>
    <w:rPr>
      <w:b/>
      <w:bCs/>
    </w:rPr>
  </w:style>
  <w:style w:type="paragraph" w:customStyle="1" w:styleId="ac">
    <w:name w:val="引用"/>
    <w:basedOn w:val="a"/>
    <w:next w:val="a"/>
    <w:link w:val="ad"/>
    <w:uiPriority w:val="3"/>
    <w:qFormat/>
    <w:pPr>
      <w:pBdr>
        <w:top w:val="single" w:sz="6" w:space="4" w:color="E76A1D" w:themeColor="accent1"/>
        <w:bottom w:val="single" w:sz="6" w:space="4" w:color="E76A1D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ad">
    <w:name w:val="引用文字"/>
    <w:basedOn w:val="a0"/>
    <w:link w:val="ac"/>
    <w:uiPriority w:val="3"/>
    <w:rPr>
      <w:i/>
      <w:iCs/>
      <w:color w:val="404040" w:themeColor="text1" w:themeTint="BF"/>
      <w:sz w:val="28"/>
    </w:rPr>
  </w:style>
  <w:style w:type="character" w:customStyle="1" w:styleId="40">
    <w:name w:val="見出し 4 (文字)"/>
    <w:basedOn w:val="a0"/>
    <w:link w:val="4"/>
    <w:uiPriority w:val="3"/>
    <w:semiHidden/>
    <w:rPr>
      <w:rFonts w:asciiTheme="majorHAnsi" w:eastAsiaTheme="majorEastAsia" w:hAnsiTheme="majorHAnsi" w:cstheme="majorBidi"/>
    </w:rPr>
  </w:style>
  <w:style w:type="paragraph" w:customStyle="1" w:styleId="ae">
    <w:name w:val="間隔なし"/>
    <w:uiPriority w:val="99"/>
    <w:qFormat/>
    <w:pPr>
      <w:spacing w:after="0" w:line="240" w:lineRule="auto"/>
    </w:pPr>
  </w:style>
  <w:style w:type="paragraph" w:customStyle="1" w:styleId="af">
    <w:name w:val="連絡先"/>
    <w:basedOn w:val="a"/>
    <w:uiPriority w:val="4"/>
    <w:qFormat/>
    <w:pPr>
      <w:spacing w:after="0"/>
    </w:pPr>
  </w:style>
  <w:style w:type="character" w:customStyle="1" w:styleId="af0">
    <w:name w:val="強調"/>
    <w:basedOn w:val="a0"/>
    <w:uiPriority w:val="22"/>
    <w:unhideWhenUsed/>
    <w:qFormat/>
    <w:rPr>
      <w:b/>
      <w:bCs/>
      <w:color w:val="5A5A5A" w:themeColor="text1" w:themeTint="A5"/>
    </w:rPr>
  </w:style>
  <w:style w:type="paragraph" w:customStyle="1" w:styleId="af1">
    <w:name w:val="連絡先の見出し"/>
    <w:basedOn w:val="a"/>
    <w:uiPriority w:val="4"/>
    <w:qFormat/>
    <w:rsid w:val="00B54AD4"/>
    <w:pPr>
      <w:spacing w:before="320" w:line="240" w:lineRule="auto"/>
    </w:pPr>
    <w:rPr>
      <w:rFonts w:asciiTheme="majorHAnsi" w:hAnsiTheme="majorHAnsi" w:cstheme="majorBidi"/>
      <w:color w:val="E76A1D" w:themeColor="accent1"/>
      <w:sz w:val="24"/>
    </w:rPr>
  </w:style>
  <w:style w:type="paragraph" w:customStyle="1" w:styleId="af2">
    <w:name w:val="組織"/>
    <w:basedOn w:val="a"/>
    <w:uiPriority w:val="3"/>
    <w:qFormat/>
    <w:rsid w:val="00B54AD4"/>
    <w:pPr>
      <w:spacing w:after="0"/>
    </w:pPr>
    <w:rPr>
      <w:rFonts w:asciiTheme="majorHAnsi" w:hAnsiTheme="majorHAnsi" w:cstheme="majorBidi"/>
      <w:b/>
      <w:bCs/>
      <w:caps/>
      <w:color w:val="E76A1D" w:themeColor="accent1"/>
      <w:sz w:val="22"/>
    </w:rPr>
  </w:style>
  <w:style w:type="paragraph" w:customStyle="1" w:styleId="af3">
    <w:name w:val="吹き出しテキスト"/>
    <w:basedOn w:val="a"/>
    <w:link w:val="af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af4">
    <w:name w:val="吹き出しテキストの文字"/>
    <w:basedOn w:val="a0"/>
    <w:link w:val="af3"/>
    <w:uiPriority w:val="99"/>
    <w:semiHidden/>
    <w:rPr>
      <w:rFonts w:ascii="Segoe UI" w:hAnsi="Segoe UI" w:cs="Segoe UI"/>
      <w:sz w:val="18"/>
    </w:rPr>
  </w:style>
  <w:style w:type="paragraph" w:styleId="af5">
    <w:name w:val="header"/>
    <w:basedOn w:val="a"/>
    <w:link w:val="af6"/>
    <w:uiPriority w:val="99"/>
    <w:unhideWhenUsed/>
    <w:rsid w:val="00B54AD4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B54AD4"/>
  </w:style>
  <w:style w:type="paragraph" w:styleId="af7">
    <w:name w:val="footer"/>
    <w:basedOn w:val="a"/>
    <w:link w:val="af8"/>
    <w:uiPriority w:val="99"/>
    <w:unhideWhenUsed/>
    <w:rsid w:val="00B54AD4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B5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ter\AppData\Roaming\Microsoft\Templates\&#12491;&#12517;&#12540;&#12473;&#12524;&#12479;&#12540;(2).dotx" TargetMode="External"/></Relationships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B1F0E-3EE0-4033-BA1D-5CC23278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ニュースレター(2)</Template>
  <TotalTime>14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富士通エフ・オー・エム株式会社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keywords/>
  <cp:revision>1</cp:revision>
  <cp:lastPrinted>2012-08-02T20:18:00Z</cp:lastPrinted>
  <dcterms:created xsi:type="dcterms:W3CDTF">2013-06-14T10:33:00Z</dcterms:created>
  <dcterms:modified xsi:type="dcterms:W3CDTF">2013-06-14T11:36:00Z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