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F752992" w14:textId="77777777" w:rsidR="00103418" w:rsidRDefault="00373AE1" w:rsidP="00373AE1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6490B8" wp14:editId="4310A874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445618" w14:textId="77777777" w:rsidR="00373AE1" w:rsidRPr="00112AC8" w:rsidRDefault="00373AE1" w:rsidP="00373AE1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12AC8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</w:t>
                            </w:r>
                            <w:r w:rsidRPr="00112AC8"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 Resort Hotel</w:t>
                            </w:r>
                          </w:p>
                          <w:p w14:paraId="76A79B33" w14:textId="77777777" w:rsidR="00373AE1" w:rsidRPr="00112AC8" w:rsidRDefault="00373AE1" w:rsidP="00373AE1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12AC8">
                              <w:rPr>
                                <w:rFonts w:ascii="ＭＳ Ｐ明朝" w:eastAsia="ＭＳ Ｐ明朝" w:hAnsi="ＭＳ Ｐ明朝" w:hint="eastAsia"/>
                                <w:b/>
                                <w:outline/>
                                <w:color w:val="84ACB6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6490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36445618" w14:textId="77777777" w:rsidR="00373AE1" w:rsidRPr="00112AC8" w:rsidRDefault="00373AE1" w:rsidP="00373AE1">
                      <w:pPr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12AC8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</w:t>
                      </w:r>
                      <w:r w:rsidRPr="00112AC8"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pa Resort Hotel</w:t>
                      </w:r>
                    </w:p>
                    <w:p w14:paraId="76A79B33" w14:textId="77777777" w:rsidR="00373AE1" w:rsidRPr="00112AC8" w:rsidRDefault="00373AE1" w:rsidP="00373AE1">
                      <w:pPr>
                        <w:jc w:val="center"/>
                        <w:rPr>
                          <w:rFonts w:ascii="ＭＳ Ｐ明朝" w:eastAsia="ＭＳ Ｐ明朝" w:hAnsi="ＭＳ Ｐ明朝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12AC8">
                        <w:rPr>
                          <w:rFonts w:ascii="ＭＳ Ｐ明朝" w:eastAsia="ＭＳ Ｐ明朝" w:hAnsi="ＭＳ Ｐ明朝" w:hint="eastAsia"/>
                          <w:b/>
                          <w:outline/>
                          <w:color w:val="84ACB6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3周年記念プラン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01350">
        <w:rPr>
          <w:noProof/>
        </w:rPr>
        <w:drawing>
          <wp:anchor distT="0" distB="0" distL="114300" distR="114300" simplePos="0" relativeHeight="251659264" behindDoc="1" locked="0" layoutInCell="1" allowOverlap="1" wp14:anchorId="711B3A29" wp14:editId="3C9336CC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092825" cy="2872409"/>
            <wp:effectExtent l="0" t="0" r="3175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砂浜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3" b="2569"/>
                    <a:stretch/>
                  </pic:blipFill>
                  <pic:spPr bwMode="auto">
                    <a:xfrm>
                      <a:off x="0" y="0"/>
                      <a:ext cx="6092825" cy="28724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CC8CD49" w14:textId="77777777" w:rsidR="00103418" w:rsidRDefault="00103418" w:rsidP="00103418"/>
    <w:p w14:paraId="4E783E1D" w14:textId="77777777" w:rsidR="00103418" w:rsidRPr="00373AE1" w:rsidRDefault="00103418" w:rsidP="00373AE1">
      <w:pPr>
        <w:ind w:leftChars="450" w:left="945" w:rightChars="450" w:right="945"/>
        <w:rPr>
          <w:b/>
        </w:rPr>
      </w:pPr>
      <w:r w:rsidRPr="00373AE1">
        <w:rPr>
          <w:b/>
        </w:rPr>
        <w:t>Spa Resort Hotelでは、豊かな自然に抱かれながら、海洋深層水のスパやエステで、心身ともにリフレッシュしていただく癒しの空間をご提供します。</w:t>
      </w:r>
    </w:p>
    <w:p w14:paraId="75F3BB25" w14:textId="77777777" w:rsidR="00103418" w:rsidRDefault="00103418" w:rsidP="00103418"/>
    <w:p w14:paraId="225F67C4" w14:textId="77777777" w:rsidR="00103418" w:rsidRDefault="00103418" w:rsidP="00103418"/>
    <w:p w14:paraId="411C7E47" w14:textId="77777777" w:rsidR="00103418" w:rsidRPr="00373AE1" w:rsidRDefault="00103418" w:rsidP="00373AE1">
      <w:pPr>
        <w:ind w:leftChars="300" w:left="630"/>
        <w:rPr>
          <w:b/>
        </w:rPr>
      </w:pPr>
      <w:r w:rsidRPr="00373AE1">
        <w:rPr>
          <w:rFonts w:hint="eastAsia"/>
          <w:b/>
        </w:rPr>
        <w:t>●プラン詳細</w:t>
      </w:r>
    </w:p>
    <w:tbl>
      <w:tblPr>
        <w:tblStyle w:val="a3"/>
        <w:tblW w:w="0" w:type="auto"/>
        <w:jc w:val="center"/>
        <w:tblBorders>
          <w:top w:val="single" w:sz="18" w:space="0" w:color="276E8B" w:themeColor="accent1" w:themeShade="BF"/>
          <w:left w:val="single" w:sz="18" w:space="0" w:color="276E8B" w:themeColor="accent1" w:themeShade="BF"/>
          <w:bottom w:val="single" w:sz="18" w:space="0" w:color="276E8B" w:themeColor="accent1" w:themeShade="BF"/>
          <w:right w:val="single" w:sz="18" w:space="0" w:color="276E8B" w:themeColor="accent1" w:themeShade="BF"/>
        </w:tblBorders>
        <w:tblLook w:val="04A0" w:firstRow="1" w:lastRow="0" w:firstColumn="1" w:lastColumn="0" w:noHBand="0" w:noVBand="1"/>
      </w:tblPr>
      <w:tblGrid>
        <w:gridCol w:w="1866"/>
        <w:gridCol w:w="6486"/>
      </w:tblGrid>
      <w:tr w:rsidR="008E332F" w:rsidRPr="008E332F" w14:paraId="36B821B2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7D254CD8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期間</w:t>
            </w:r>
          </w:p>
        </w:tc>
        <w:tc>
          <w:tcPr>
            <w:tcW w:w="6486" w:type="dxa"/>
            <w:vAlign w:val="center"/>
          </w:tcPr>
          <w:p w14:paraId="1B01FF9E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/>
              </w:rPr>
              <w:t>20</w:t>
            </w:r>
            <w:r w:rsidRPr="008E332F">
              <w:rPr>
                <w:rFonts w:ascii="ＭＳ Ｐゴシック" w:eastAsia="ＭＳ Ｐゴシック" w:hAnsi="ＭＳ Ｐゴシック" w:hint="eastAsia"/>
              </w:rPr>
              <w:t>20</w:t>
            </w:r>
            <w:r w:rsidRPr="008E332F">
              <w:rPr>
                <w:rFonts w:ascii="ＭＳ Ｐゴシック" w:eastAsia="ＭＳ Ｐゴシック" w:hAnsi="ＭＳ Ｐゴシック"/>
              </w:rPr>
              <w:t>年9月3日～12月7日</w:t>
            </w:r>
            <w:r w:rsidRPr="008E332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E332F">
              <w:rPr>
                <w:rFonts w:ascii="ＭＳ Ｐゴシック" w:eastAsia="ＭＳ Ｐゴシック" w:hAnsi="ＭＳ Ｐゴシック"/>
              </w:rPr>
              <w:t>※土曜・祝前日を除く</w:t>
            </w:r>
          </w:p>
        </w:tc>
      </w:tr>
      <w:tr w:rsidR="008E332F" w:rsidRPr="008E332F" w14:paraId="17EF7D92" w14:textId="77777777" w:rsidTr="008E332F">
        <w:trPr>
          <w:trHeight w:val="1928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50F18693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料金</w:t>
            </w:r>
          </w:p>
        </w:tc>
        <w:tc>
          <w:tcPr>
            <w:tcW w:w="6486" w:type="dxa"/>
            <w:vAlign w:val="center"/>
          </w:tcPr>
          <w:p w14:paraId="5CC4983B" w14:textId="77777777" w:rsid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/>
              </w:rPr>
              <w:t>1泊1食付き・大人1名様（消費税・サービス料込み）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44"/>
              <w:gridCol w:w="1701"/>
              <w:gridCol w:w="1701"/>
            </w:tblGrid>
            <w:tr w:rsidR="008E332F" w14:paraId="64970677" w14:textId="77777777" w:rsidTr="008E332F">
              <w:tc>
                <w:tcPr>
                  <w:tcW w:w="2044" w:type="dxa"/>
                  <w:shd w:val="clear" w:color="auto" w:fill="A9D5E7" w:themeFill="accent1" w:themeFillTint="66"/>
                  <w:vAlign w:val="center"/>
                </w:tcPr>
                <w:p w14:paraId="7D10FFAC" w14:textId="77777777" w:rsidR="008E332F" w:rsidRPr="008E332F" w:rsidRDefault="008E332F" w:rsidP="008E332F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</w:p>
              </w:tc>
              <w:tc>
                <w:tcPr>
                  <w:tcW w:w="1701" w:type="dxa"/>
                  <w:shd w:val="clear" w:color="auto" w:fill="A9D5E7" w:themeFill="accent1" w:themeFillTint="66"/>
                  <w:vAlign w:val="center"/>
                </w:tcPr>
                <w:p w14:paraId="102D6D70" w14:textId="77777777" w:rsidR="008E332F" w:rsidRPr="008E332F" w:rsidRDefault="008E332F" w:rsidP="008E332F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8E332F">
                    <w:rPr>
                      <w:rFonts w:ascii="ＭＳ Ｐゴシック" w:eastAsia="ＭＳ Ｐゴシック" w:hAnsi="ＭＳ Ｐゴシック"/>
                    </w:rPr>
                    <w:t>通常料金</w:t>
                  </w:r>
                </w:p>
              </w:tc>
              <w:tc>
                <w:tcPr>
                  <w:tcW w:w="1701" w:type="dxa"/>
                  <w:shd w:val="clear" w:color="auto" w:fill="A9D5E7" w:themeFill="accent1" w:themeFillTint="66"/>
                  <w:vAlign w:val="center"/>
                </w:tcPr>
                <w:p w14:paraId="39CC1038" w14:textId="77777777" w:rsidR="008E332F" w:rsidRPr="008E332F" w:rsidRDefault="008E332F" w:rsidP="008E332F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8E332F">
                    <w:rPr>
                      <w:rFonts w:ascii="ＭＳ Ｐゴシック" w:eastAsia="ＭＳ Ｐゴシック" w:hAnsi="ＭＳ Ｐゴシック"/>
                    </w:rPr>
                    <w:t>プラン料金</w:t>
                  </w:r>
                </w:p>
              </w:tc>
            </w:tr>
            <w:tr w:rsidR="008E332F" w14:paraId="21052524" w14:textId="77777777" w:rsidTr="008E332F">
              <w:tc>
                <w:tcPr>
                  <w:tcW w:w="2044" w:type="dxa"/>
                  <w:vAlign w:val="center"/>
                </w:tcPr>
                <w:p w14:paraId="10DFE012" w14:textId="77777777" w:rsidR="008E332F" w:rsidRPr="008E332F" w:rsidRDefault="008E332F" w:rsidP="008E332F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8E332F">
                    <w:rPr>
                      <w:rFonts w:ascii="ＭＳ Ｐゴシック" w:eastAsia="ＭＳ Ｐゴシック" w:hAnsi="ＭＳ Ｐゴシック" w:hint="eastAsia"/>
                    </w:rPr>
                    <w:t>一般客室</w:t>
                  </w:r>
                </w:p>
              </w:tc>
              <w:tc>
                <w:tcPr>
                  <w:tcW w:w="1701" w:type="dxa"/>
                  <w:vAlign w:val="center"/>
                </w:tcPr>
                <w:p w14:paraId="77A3C809" w14:textId="77777777" w:rsidR="008E332F" w:rsidRPr="008E332F" w:rsidRDefault="008E332F" w:rsidP="008E332F">
                  <w:pPr>
                    <w:jc w:val="right"/>
                    <w:rPr>
                      <w:rFonts w:ascii="ＭＳ Ｐゴシック" w:eastAsia="ＭＳ Ｐゴシック" w:hAnsi="ＭＳ Ｐゴシック"/>
                      <w:dstrike/>
                    </w:rPr>
                  </w:pPr>
                  <w:r w:rsidRPr="008E332F">
                    <w:rPr>
                      <w:rFonts w:ascii="ＭＳ Ｐゴシック" w:eastAsia="ＭＳ Ｐゴシック" w:hAnsi="ＭＳ Ｐゴシック"/>
                      <w:dstrike/>
                    </w:rPr>
                    <w:t>\30,000</w:t>
                  </w:r>
                </w:p>
              </w:tc>
              <w:tc>
                <w:tcPr>
                  <w:tcW w:w="1701" w:type="dxa"/>
                  <w:vAlign w:val="center"/>
                </w:tcPr>
                <w:p w14:paraId="613DF5A2" w14:textId="77777777" w:rsidR="008E332F" w:rsidRPr="008E332F" w:rsidRDefault="008E332F" w:rsidP="008E332F">
                  <w:pPr>
                    <w:jc w:val="right"/>
                    <w:rPr>
                      <w:rFonts w:ascii="ＭＳ Ｐゴシック" w:eastAsia="ＭＳ Ｐゴシック" w:hAnsi="ＭＳ Ｐゴシック"/>
                      <w:b/>
                      <w:color w:val="FF0000"/>
                    </w:rPr>
                  </w:pPr>
                  <w:r w:rsidRPr="008E332F">
                    <w:rPr>
                      <w:rFonts w:ascii="ＭＳ Ｐゴシック" w:eastAsia="ＭＳ Ｐゴシック" w:hAnsi="ＭＳ Ｐゴシック"/>
                      <w:b/>
                      <w:color w:val="FF0000"/>
                    </w:rPr>
                    <w:t>\25,000</w:t>
                  </w:r>
                </w:p>
              </w:tc>
            </w:tr>
            <w:tr w:rsidR="008E332F" w14:paraId="7D99BA52" w14:textId="77777777" w:rsidTr="008E332F">
              <w:tc>
                <w:tcPr>
                  <w:tcW w:w="2044" w:type="dxa"/>
                  <w:vAlign w:val="center"/>
                </w:tcPr>
                <w:p w14:paraId="5D6E8F06" w14:textId="77777777" w:rsidR="008E332F" w:rsidRPr="008E332F" w:rsidRDefault="008E332F" w:rsidP="008E332F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8E332F">
                    <w:rPr>
                      <w:rFonts w:ascii="ＭＳ Ｐゴシック" w:eastAsia="ＭＳ Ｐゴシック" w:hAnsi="ＭＳ Ｐゴシック" w:hint="eastAsia"/>
                    </w:rPr>
                    <w:t>専用風呂付き客室</w:t>
                  </w:r>
                </w:p>
              </w:tc>
              <w:tc>
                <w:tcPr>
                  <w:tcW w:w="1701" w:type="dxa"/>
                  <w:vAlign w:val="center"/>
                </w:tcPr>
                <w:p w14:paraId="7571B4D0" w14:textId="77777777" w:rsidR="008E332F" w:rsidRPr="008E332F" w:rsidRDefault="008E332F" w:rsidP="008E332F">
                  <w:pPr>
                    <w:jc w:val="right"/>
                    <w:rPr>
                      <w:rFonts w:ascii="ＭＳ Ｐゴシック" w:eastAsia="ＭＳ Ｐゴシック" w:hAnsi="ＭＳ Ｐゴシック"/>
                      <w:dstrike/>
                    </w:rPr>
                  </w:pPr>
                  <w:r w:rsidRPr="008E332F">
                    <w:rPr>
                      <w:rFonts w:ascii="ＭＳ Ｐゴシック" w:eastAsia="ＭＳ Ｐゴシック" w:hAnsi="ＭＳ Ｐゴシック"/>
                      <w:dstrike/>
                    </w:rPr>
                    <w:t>\38,000</w:t>
                  </w:r>
                </w:p>
              </w:tc>
              <w:tc>
                <w:tcPr>
                  <w:tcW w:w="1701" w:type="dxa"/>
                  <w:vAlign w:val="center"/>
                </w:tcPr>
                <w:p w14:paraId="26329563" w14:textId="77777777" w:rsidR="008E332F" w:rsidRPr="008E332F" w:rsidRDefault="008E332F" w:rsidP="008E332F">
                  <w:pPr>
                    <w:jc w:val="right"/>
                    <w:rPr>
                      <w:rFonts w:ascii="ＭＳ Ｐゴシック" w:eastAsia="ＭＳ Ｐゴシック" w:hAnsi="ＭＳ Ｐゴシック"/>
                      <w:b/>
                      <w:color w:val="FF0000"/>
                    </w:rPr>
                  </w:pPr>
                  <w:r w:rsidRPr="008E332F">
                    <w:rPr>
                      <w:rFonts w:ascii="ＭＳ Ｐゴシック" w:eastAsia="ＭＳ Ｐゴシック" w:hAnsi="ＭＳ Ｐゴシック"/>
                      <w:b/>
                      <w:color w:val="FF0000"/>
                    </w:rPr>
                    <w:t>\33,000</w:t>
                  </w:r>
                </w:p>
              </w:tc>
            </w:tr>
          </w:tbl>
          <w:p w14:paraId="0D8DE74F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E332F" w:rsidRPr="008E332F" w14:paraId="02DFC431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59B10289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チェックイン</w:t>
            </w:r>
          </w:p>
        </w:tc>
        <w:tc>
          <w:tcPr>
            <w:tcW w:w="6486" w:type="dxa"/>
            <w:vAlign w:val="center"/>
          </w:tcPr>
          <w:p w14:paraId="76BB19F5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/>
              </w:rPr>
              <w:t>15:00</w:t>
            </w:r>
          </w:p>
        </w:tc>
      </w:tr>
      <w:tr w:rsidR="008E332F" w:rsidRPr="008E332F" w14:paraId="26DF31F2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5D764CC3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チェックアウト</w:t>
            </w:r>
          </w:p>
        </w:tc>
        <w:tc>
          <w:tcPr>
            <w:tcW w:w="6486" w:type="dxa"/>
            <w:vAlign w:val="center"/>
          </w:tcPr>
          <w:p w14:paraId="1E6BC131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/>
              </w:rPr>
              <w:t>11:00</w:t>
            </w:r>
          </w:p>
        </w:tc>
      </w:tr>
      <w:tr w:rsidR="008E332F" w:rsidRPr="008E332F" w14:paraId="1FF9E725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5B8BCCC8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8E332F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1</w:t>
            </w:r>
          </w:p>
        </w:tc>
        <w:tc>
          <w:tcPr>
            <w:tcW w:w="6486" w:type="dxa"/>
            <w:vAlign w:val="center"/>
          </w:tcPr>
          <w:p w14:paraId="1D3BF385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 w:hint="eastAsia"/>
              </w:rPr>
              <w:t xml:space="preserve">リフレクソロジー　</w:t>
            </w:r>
            <w:r w:rsidRPr="008E332F">
              <w:rPr>
                <w:rFonts w:ascii="ＭＳ Ｐゴシック" w:eastAsia="ＭＳ Ｐゴシック" w:hAnsi="ＭＳ Ｐゴシック"/>
              </w:rPr>
              <w:t>20分コース無料　※日曜・祝日を除く</w:t>
            </w:r>
          </w:p>
        </w:tc>
      </w:tr>
      <w:tr w:rsidR="008E332F" w:rsidRPr="008E332F" w14:paraId="4EAF7B1B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51254843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8E332F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2</w:t>
            </w:r>
          </w:p>
        </w:tc>
        <w:tc>
          <w:tcPr>
            <w:tcW w:w="6486" w:type="dxa"/>
            <w:vAlign w:val="center"/>
          </w:tcPr>
          <w:p w14:paraId="1E5219AB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 w:hint="eastAsia"/>
              </w:rPr>
              <w:t>砂風呂</w:t>
            </w:r>
            <w:r w:rsidRPr="008E332F">
              <w:rPr>
                <w:rFonts w:ascii="ＭＳ Ｐゴシック" w:eastAsia="ＭＳ Ｐゴシック" w:hAnsi="ＭＳ Ｐゴシック"/>
              </w:rPr>
              <w:t>\500にて利用可能（通常\1,500）</w:t>
            </w:r>
          </w:p>
        </w:tc>
      </w:tr>
      <w:tr w:rsidR="008E332F" w:rsidRPr="008E332F" w14:paraId="7A0E30AB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3D128750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8E332F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3</w:t>
            </w:r>
          </w:p>
        </w:tc>
        <w:tc>
          <w:tcPr>
            <w:tcW w:w="6486" w:type="dxa"/>
            <w:vAlign w:val="center"/>
          </w:tcPr>
          <w:p w14:paraId="0ADDCD00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/>
              </w:rPr>
              <w:t>1名様に付き浴衣2枚・バスタオル2枚をご用意</w:t>
            </w:r>
          </w:p>
        </w:tc>
      </w:tr>
      <w:tr w:rsidR="008E332F" w:rsidRPr="008E332F" w14:paraId="6478B514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0D6E0EC1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8E332F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4</w:t>
            </w:r>
          </w:p>
        </w:tc>
        <w:tc>
          <w:tcPr>
            <w:tcW w:w="6486" w:type="dxa"/>
            <w:vAlign w:val="center"/>
          </w:tcPr>
          <w:p w14:paraId="5238B4B0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 w:hint="eastAsia"/>
              </w:rPr>
              <w:t>ウェルカムドリンク、またはお食事時にワンドリンクサービス</w:t>
            </w:r>
          </w:p>
        </w:tc>
      </w:tr>
      <w:tr w:rsidR="008E332F" w:rsidRPr="008E332F" w14:paraId="6886378C" w14:textId="77777777" w:rsidTr="008E332F">
        <w:trPr>
          <w:trHeight w:val="567"/>
          <w:jc w:val="center"/>
        </w:trPr>
        <w:tc>
          <w:tcPr>
            <w:tcW w:w="1866" w:type="dxa"/>
            <w:shd w:val="clear" w:color="auto" w:fill="7FC0DB" w:themeFill="accent1" w:themeFillTint="99"/>
            <w:vAlign w:val="center"/>
          </w:tcPr>
          <w:p w14:paraId="05C7A4C0" w14:textId="77777777" w:rsidR="008E332F" w:rsidRPr="008E332F" w:rsidRDefault="008E332F" w:rsidP="008E33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8E33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特典</w:t>
            </w:r>
            <w:r w:rsidRPr="008E332F"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  <w:t>5</w:t>
            </w:r>
          </w:p>
        </w:tc>
        <w:tc>
          <w:tcPr>
            <w:tcW w:w="6486" w:type="dxa"/>
            <w:vAlign w:val="center"/>
          </w:tcPr>
          <w:p w14:paraId="5707FD1D" w14:textId="77777777" w:rsidR="008E332F" w:rsidRPr="008E332F" w:rsidRDefault="008E332F" w:rsidP="008E332F">
            <w:pPr>
              <w:rPr>
                <w:rFonts w:ascii="ＭＳ Ｐゴシック" w:eastAsia="ＭＳ Ｐゴシック" w:hAnsi="ＭＳ Ｐゴシック"/>
              </w:rPr>
            </w:pPr>
            <w:r w:rsidRPr="008E332F">
              <w:rPr>
                <w:rFonts w:ascii="ＭＳ Ｐゴシック" w:eastAsia="ＭＳ Ｐゴシック" w:hAnsi="ＭＳ Ｐゴシック" w:hint="eastAsia"/>
              </w:rPr>
              <w:t>自宅で楽しめるアロマグッズをプレゼント（女性のお客様限定）</w:t>
            </w:r>
          </w:p>
        </w:tc>
      </w:tr>
    </w:tbl>
    <w:p w14:paraId="000DD2ED" w14:textId="77777777" w:rsidR="00103418" w:rsidRDefault="00103418" w:rsidP="00103418"/>
    <w:p w14:paraId="2D617224" w14:textId="77777777" w:rsidR="00962D98" w:rsidRDefault="00F01350">
      <w:r>
        <w:rPr>
          <w:noProof/>
        </w:rPr>
        <mc:AlternateContent>
          <mc:Choice Requires="wps">
            <w:drawing>
              <wp:inline distT="0" distB="0" distL="0" distR="0" wp14:anchorId="76AA0C58" wp14:editId="74A87CCF">
                <wp:extent cx="6084000" cy="1152000"/>
                <wp:effectExtent l="0" t="0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4000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24DD64" w14:textId="77777777" w:rsidR="00F01350" w:rsidRPr="00DC1FF7" w:rsidRDefault="00F01350" w:rsidP="00F01350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C1FF7">
                              <w:rPr>
                                <w:b/>
                                <w:sz w:val="40"/>
                                <w:szCs w:val="40"/>
                              </w:rPr>
                              <w:t>Spa Resort Hotel</w:t>
                            </w:r>
                          </w:p>
                          <w:p w14:paraId="374DFC7A" w14:textId="77777777" w:rsidR="00F01350" w:rsidRDefault="00F01350" w:rsidP="00F013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900-0033　沖縄県那覇市久米XX-XX-XXX　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　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098-XXX-XXXX</w:t>
                            </w:r>
                          </w:p>
                          <w:p w14:paraId="45DBA22C" w14:textId="30FA67AD" w:rsidR="00F01350" w:rsidRDefault="00F01350" w:rsidP="00F013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http</w:t>
                            </w:r>
                            <w:r w:rsidR="00F300BA"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</w:rPr>
                              <w:t>://www.sparesorthotel.xx.xx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AA0C58" id="テキスト ボックス 3" o:spid="_x0000_s1027" type="#_x0000_t202" style="width:479.0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" fillcolor="#379ec7 [3028]" stroked="f" strokeweight=".5pt">
                <v:fill color2="#3391b7 [3172]" rotate="t" colors="0 #55a1c4;.5 #2d97c1;1 #2188b1" focus="100%" type="gradient">
                  <o:fill v:ext="view" type="gradientUnscaled"/>
                </v:fill>
                <v:textbox>
                  <w:txbxContent>
                    <w:p w14:paraId="0E24DD64" w14:textId="77777777" w:rsidR="00F01350" w:rsidRPr="00DC1FF7" w:rsidRDefault="00F01350" w:rsidP="00F01350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DC1FF7">
                        <w:rPr>
                          <w:b/>
                          <w:sz w:val="40"/>
                          <w:szCs w:val="40"/>
                        </w:rPr>
                        <w:t>Spa Resort Hotel</w:t>
                      </w:r>
                    </w:p>
                    <w:p w14:paraId="374DFC7A" w14:textId="77777777" w:rsidR="00F01350" w:rsidRDefault="00F01350" w:rsidP="00F013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t>900-0033　沖縄県那覇市久米XX-XX-XXX　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　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098-XXX-XXXX</w:t>
                      </w:r>
                    </w:p>
                    <w:p w14:paraId="45DBA22C" w14:textId="30FA67AD" w:rsidR="00F01350" w:rsidRDefault="00F01350" w:rsidP="00F013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http</w:t>
                      </w:r>
                      <w:r w:rsidR="00F300BA"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/>
                        </w:rPr>
                        <w:t>://www.sparesorthotel.xx.xx</w:t>
                      </w:r>
                      <w:r>
                        <w:t>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62D98" w:rsidSect="0010341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A0F37" w14:textId="77777777" w:rsidR="00A03A4F" w:rsidRDefault="00A03A4F" w:rsidP="008E332F">
      <w:r>
        <w:separator/>
      </w:r>
    </w:p>
  </w:endnote>
  <w:endnote w:type="continuationSeparator" w:id="0">
    <w:p w14:paraId="13E9B4C1" w14:textId="77777777" w:rsidR="00A03A4F" w:rsidRDefault="00A03A4F" w:rsidP="008E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356C1" w14:textId="77777777" w:rsidR="00A03A4F" w:rsidRDefault="00A03A4F" w:rsidP="008E332F">
      <w:r>
        <w:separator/>
      </w:r>
    </w:p>
  </w:footnote>
  <w:footnote w:type="continuationSeparator" w:id="0">
    <w:p w14:paraId="00D56389" w14:textId="77777777" w:rsidR="00A03A4F" w:rsidRDefault="00A03A4F" w:rsidP="008E3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418"/>
    <w:rsid w:val="00103418"/>
    <w:rsid w:val="00112AC8"/>
    <w:rsid w:val="00201E0D"/>
    <w:rsid w:val="00373AE1"/>
    <w:rsid w:val="008023ED"/>
    <w:rsid w:val="008E332F"/>
    <w:rsid w:val="00962D98"/>
    <w:rsid w:val="00A03A4F"/>
    <w:rsid w:val="00BB3C1C"/>
    <w:rsid w:val="00C5297C"/>
    <w:rsid w:val="00E96EF6"/>
    <w:rsid w:val="00F01350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D96222"/>
  <w15:chartTrackingRefBased/>
  <w15:docId w15:val="{5CE0223F-49AB-4C5E-84EF-9E86144D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3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32F"/>
  </w:style>
  <w:style w:type="paragraph" w:styleId="a6">
    <w:name w:val="footer"/>
    <w:basedOn w:val="a"/>
    <w:link w:val="a7"/>
    <w:uiPriority w:val="99"/>
    <w:unhideWhenUsed/>
    <w:rsid w:val="008E33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32F"/>
  </w:style>
  <w:style w:type="character" w:styleId="a8">
    <w:name w:val="annotation reference"/>
    <w:basedOn w:val="a0"/>
    <w:uiPriority w:val="99"/>
    <w:semiHidden/>
    <w:unhideWhenUsed/>
    <w:rsid w:val="008023E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023E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8023ED"/>
  </w:style>
  <w:style w:type="paragraph" w:styleId="ab">
    <w:name w:val="annotation subject"/>
    <w:basedOn w:val="a9"/>
    <w:next w:val="a9"/>
    <w:link w:val="ac"/>
    <w:uiPriority w:val="99"/>
    <w:semiHidden/>
    <w:unhideWhenUsed/>
    <w:rsid w:val="008023E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8023E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023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023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青緑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2020-04-16T03:25:00Z</dcterms:created>
  <dcterms:modified xsi:type="dcterms:W3CDTF">2020-04-16T03:25:00Z</dcterms:modified>
  <cp:category/>
</cp:coreProperties>
</file>