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55B" w:rsidRDefault="0002755B" w:rsidP="0002755B">
      <w:pPr>
        <w:jc w:val="right"/>
      </w:pPr>
      <w:bookmarkStart w:id="0" w:name="_GoBack"/>
      <w:bookmarkEnd w:id="0"/>
      <w:r>
        <w:rPr>
          <w:rFonts w:hint="eastAsia"/>
        </w:rPr>
        <w:t>2020年5月28日</w:t>
      </w:r>
    </w:p>
    <w:p w:rsidR="0002755B" w:rsidRDefault="0002755B" w:rsidP="0002755B">
      <w:r>
        <w:rPr>
          <w:rFonts w:hint="eastAsia"/>
        </w:rPr>
        <w:t>関係者各位</w:t>
      </w:r>
    </w:p>
    <w:p w:rsidR="0002755B" w:rsidRDefault="0002755B" w:rsidP="0002755B">
      <w:pPr>
        <w:jc w:val="right"/>
      </w:pPr>
      <w:r>
        <w:rPr>
          <w:rFonts w:hint="eastAsia"/>
        </w:rPr>
        <w:t>営業部長</w:t>
      </w:r>
    </w:p>
    <w:p w:rsidR="0002755B" w:rsidRDefault="0002755B" w:rsidP="0002755B"/>
    <w:p w:rsidR="0002755B" w:rsidRPr="00D348A8" w:rsidRDefault="0002755B" w:rsidP="0002755B">
      <w:pPr>
        <w:jc w:val="center"/>
        <w:rPr>
          <w:rFonts w:ascii="游ゴシック" w:eastAsia="游ゴシック" w:hAnsi="游ゴシック"/>
          <w:b/>
          <w:sz w:val="28"/>
          <w:szCs w:val="28"/>
          <w:u w:val="double"/>
        </w:rPr>
      </w:pPr>
      <w:r w:rsidRPr="00D348A8">
        <w:rPr>
          <w:rFonts w:ascii="游ゴシック" w:eastAsia="游ゴシック" w:hAnsi="游ゴシック" w:hint="eastAsia"/>
          <w:b/>
          <w:sz w:val="28"/>
          <w:szCs w:val="28"/>
          <w:u w:val="double"/>
        </w:rPr>
        <w:t>スプリングフェア料理関連書籍売上について</w:t>
      </w:r>
    </w:p>
    <w:p w:rsidR="0002755B" w:rsidRDefault="0002755B" w:rsidP="0002755B"/>
    <w:p w:rsidR="0002755B" w:rsidRDefault="0002755B" w:rsidP="0002755B">
      <w:r>
        <w:rPr>
          <w:rFonts w:hint="eastAsia"/>
        </w:rPr>
        <w:t>スプリングフェア期間中の料理関連書籍の売上について、次のとおりご報告いたします。</w:t>
      </w:r>
    </w:p>
    <w:p w:rsidR="0002755B" w:rsidRDefault="0002755B" w:rsidP="0002755B"/>
    <w:p w:rsidR="0002755B" w:rsidRPr="00D348A8" w:rsidRDefault="0002755B" w:rsidP="0002755B">
      <w:pPr>
        <w:rPr>
          <w:rFonts w:ascii="ＭＳ Ｐゴシック" w:eastAsia="ＭＳ Ｐゴシック" w:hAnsi="ＭＳ Ｐゴシック"/>
          <w:color w:val="0070C0"/>
          <w:sz w:val="24"/>
          <w:szCs w:val="24"/>
        </w:rPr>
      </w:pPr>
      <w:r w:rsidRPr="00D348A8">
        <w:rPr>
          <w:rFonts w:ascii="ＭＳ Ｐゴシック" w:eastAsia="ＭＳ Ｐゴシック" w:hAnsi="ＭＳ Ｐゴシック" w:hint="eastAsia"/>
          <w:color w:val="0070C0"/>
          <w:sz w:val="24"/>
          <w:szCs w:val="24"/>
        </w:rPr>
        <w:t>●料理関連書籍売上</w:t>
      </w:r>
    </w:p>
    <w:p w:rsidR="0002755B" w:rsidRDefault="0002755B" w:rsidP="0002755B">
      <w:r>
        <w:rPr>
          <w:rFonts w:hint="eastAsia"/>
        </w:rPr>
        <w:t>料理関連書籍の売上ベスト5は、次のとおりです。</w:t>
      </w:r>
    </w:p>
    <w:p w:rsidR="0002755B" w:rsidRDefault="0002755B" w:rsidP="0002755B"/>
    <w:tbl>
      <w:tblPr>
        <w:tblStyle w:val="a5"/>
        <w:tblW w:w="8304" w:type="dxa"/>
        <w:jc w:val="center"/>
        <w:tblLook w:val="04A0" w:firstRow="1" w:lastRow="0" w:firstColumn="1" w:lastColumn="0" w:noHBand="0" w:noVBand="1"/>
      </w:tblPr>
      <w:tblGrid>
        <w:gridCol w:w="4806"/>
        <w:gridCol w:w="1236"/>
        <w:gridCol w:w="1026"/>
        <w:gridCol w:w="1236"/>
      </w:tblGrid>
      <w:tr w:rsidR="0002755B" w:rsidRPr="007D7E38" w:rsidTr="007A379D">
        <w:trPr>
          <w:jc w:val="center"/>
        </w:trPr>
        <w:tc>
          <w:tcPr>
            <w:tcW w:w="4806" w:type="dxa"/>
            <w:tcBorders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:rsidR="0002755B" w:rsidRPr="007D7E38" w:rsidRDefault="0002755B" w:rsidP="007A379D">
            <w:pPr>
              <w:jc w:val="center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書籍名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:rsidR="0002755B" w:rsidRPr="007D7E38" w:rsidRDefault="0002755B" w:rsidP="007A379D">
            <w:pPr>
              <w:jc w:val="center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定価</w:t>
            </w:r>
          </w:p>
          <w:p w:rsidR="0002755B" w:rsidRPr="007D7E38" w:rsidRDefault="0002755B" w:rsidP="007A379D">
            <w:pPr>
              <w:jc w:val="center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（税別）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:rsidR="0002755B" w:rsidRPr="007D7E38" w:rsidRDefault="0002755B" w:rsidP="007A379D">
            <w:pPr>
              <w:jc w:val="center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販売数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:rsidR="0002755B" w:rsidRPr="007D7E38" w:rsidRDefault="0002755B" w:rsidP="007A379D">
            <w:pPr>
              <w:jc w:val="center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合計</w:t>
            </w:r>
          </w:p>
          <w:p w:rsidR="0002755B" w:rsidRPr="007D7E38" w:rsidRDefault="0002755B" w:rsidP="007A379D">
            <w:pPr>
              <w:jc w:val="center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（税別）</w:t>
            </w:r>
          </w:p>
        </w:tc>
      </w:tr>
      <w:tr w:rsidR="0002755B" w:rsidTr="007A379D">
        <w:trPr>
          <w:jc w:val="center"/>
        </w:trPr>
        <w:tc>
          <w:tcPr>
            <w:tcW w:w="4806" w:type="dxa"/>
            <w:tcBorders>
              <w:top w:val="double" w:sz="4" w:space="0" w:color="auto"/>
            </w:tcBorders>
          </w:tcPr>
          <w:p w:rsidR="0002755B" w:rsidRDefault="0002755B" w:rsidP="007A379D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お財布にも体にも優しいランチをあなたに</w:t>
            </w:r>
          </w:p>
        </w:tc>
        <w:tc>
          <w:tcPr>
            <w:tcW w:w="1236" w:type="dxa"/>
            <w:tcBorders>
              <w:top w:val="double" w:sz="4" w:space="0" w:color="auto"/>
            </w:tcBorders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1,800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1,412</w:t>
            </w:r>
          </w:p>
        </w:tc>
        <w:tc>
          <w:tcPr>
            <w:tcW w:w="1236" w:type="dxa"/>
            <w:tcBorders>
              <w:top w:val="double" w:sz="4" w:space="0" w:color="auto"/>
            </w:tcBorders>
            <w:vAlign w:val="center"/>
          </w:tcPr>
          <w:p w:rsidR="0002755B" w:rsidRDefault="0002755B" w:rsidP="007A379D">
            <w:pPr>
              <w:jc w:val="right"/>
            </w:pPr>
            <w:r>
              <w:fldChar w:fldCharType="begin"/>
            </w:r>
            <w:r>
              <w:instrText xml:space="preserve"> =B2*C2 \# "#,##0" </w:instrText>
            </w:r>
            <w:r>
              <w:fldChar w:fldCharType="separate"/>
            </w:r>
            <w:r>
              <w:rPr>
                <w:noProof/>
              </w:rPr>
              <w:t>2,541,600</w:t>
            </w:r>
            <w:r>
              <w:fldChar w:fldCharType="end"/>
            </w:r>
          </w:p>
        </w:tc>
      </w:tr>
      <w:tr w:rsidR="0002755B" w:rsidTr="007A379D">
        <w:trPr>
          <w:jc w:val="center"/>
        </w:trPr>
        <w:tc>
          <w:tcPr>
            <w:tcW w:w="4806" w:type="dxa"/>
          </w:tcPr>
          <w:p w:rsidR="0002755B" w:rsidRDefault="0002755B" w:rsidP="007A379D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男のクッキング大全集</w:t>
            </w:r>
          </w:p>
        </w:tc>
        <w:tc>
          <w:tcPr>
            <w:tcW w:w="1236" w:type="dxa"/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1,800</w:t>
            </w:r>
          </w:p>
        </w:tc>
        <w:tc>
          <w:tcPr>
            <w:tcW w:w="1026" w:type="dxa"/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1,267</w:t>
            </w:r>
          </w:p>
        </w:tc>
        <w:tc>
          <w:tcPr>
            <w:tcW w:w="1236" w:type="dxa"/>
            <w:vAlign w:val="center"/>
          </w:tcPr>
          <w:p w:rsidR="0002755B" w:rsidRDefault="0002755B" w:rsidP="007A379D">
            <w:pPr>
              <w:jc w:val="right"/>
            </w:pPr>
            <w:r>
              <w:fldChar w:fldCharType="begin"/>
            </w:r>
            <w:r>
              <w:instrText xml:space="preserve"> =B3*C3 \# "#,##0" </w:instrText>
            </w:r>
            <w:r>
              <w:fldChar w:fldCharType="separate"/>
            </w:r>
            <w:r>
              <w:rPr>
                <w:noProof/>
              </w:rPr>
              <w:t>2,280,600</w:t>
            </w:r>
            <w:r>
              <w:fldChar w:fldCharType="end"/>
            </w:r>
          </w:p>
        </w:tc>
      </w:tr>
      <w:tr w:rsidR="0002755B" w:rsidTr="007A379D">
        <w:trPr>
          <w:jc w:val="center"/>
        </w:trPr>
        <w:tc>
          <w:tcPr>
            <w:tcW w:w="4806" w:type="dxa"/>
          </w:tcPr>
          <w:p w:rsidR="0002755B" w:rsidRDefault="0002755B" w:rsidP="007A379D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有機野菜を育てる</w:t>
            </w:r>
          </w:p>
        </w:tc>
        <w:tc>
          <w:tcPr>
            <w:tcW w:w="1236" w:type="dxa"/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900</w:t>
            </w:r>
          </w:p>
        </w:tc>
        <w:tc>
          <w:tcPr>
            <w:tcW w:w="1026" w:type="dxa"/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805</w:t>
            </w:r>
          </w:p>
        </w:tc>
        <w:tc>
          <w:tcPr>
            <w:tcW w:w="1236" w:type="dxa"/>
            <w:vAlign w:val="center"/>
          </w:tcPr>
          <w:p w:rsidR="0002755B" w:rsidRDefault="0002755B" w:rsidP="007A379D">
            <w:pPr>
              <w:jc w:val="right"/>
            </w:pPr>
            <w:r>
              <w:fldChar w:fldCharType="begin"/>
            </w:r>
            <w:r>
              <w:instrText xml:space="preserve"> =B4*C4 \# "#,##0" </w:instrText>
            </w:r>
            <w:r>
              <w:fldChar w:fldCharType="separate"/>
            </w:r>
            <w:r>
              <w:rPr>
                <w:noProof/>
              </w:rPr>
              <w:t>724,500</w:t>
            </w:r>
            <w:r>
              <w:fldChar w:fldCharType="end"/>
            </w:r>
          </w:p>
        </w:tc>
      </w:tr>
      <w:tr w:rsidR="0002755B" w:rsidTr="007A379D">
        <w:trPr>
          <w:jc w:val="center"/>
        </w:trPr>
        <w:tc>
          <w:tcPr>
            <w:tcW w:w="4806" w:type="dxa"/>
          </w:tcPr>
          <w:p w:rsidR="0002755B" w:rsidRDefault="0002755B" w:rsidP="007A379D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おうち居酒屋おつまみレシピ200</w:t>
            </w:r>
          </w:p>
        </w:tc>
        <w:tc>
          <w:tcPr>
            <w:tcW w:w="1236" w:type="dxa"/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1,000</w:t>
            </w:r>
          </w:p>
        </w:tc>
        <w:tc>
          <w:tcPr>
            <w:tcW w:w="1026" w:type="dxa"/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548</w:t>
            </w:r>
          </w:p>
        </w:tc>
        <w:tc>
          <w:tcPr>
            <w:tcW w:w="1236" w:type="dxa"/>
            <w:vAlign w:val="center"/>
          </w:tcPr>
          <w:p w:rsidR="0002755B" w:rsidRDefault="0002755B" w:rsidP="007A379D">
            <w:pPr>
              <w:jc w:val="right"/>
            </w:pPr>
            <w:r>
              <w:fldChar w:fldCharType="begin"/>
            </w:r>
            <w:r>
              <w:instrText xml:space="preserve"> =B5*C5 \# "#,##0" </w:instrText>
            </w:r>
            <w:r>
              <w:fldChar w:fldCharType="separate"/>
            </w:r>
            <w:r>
              <w:rPr>
                <w:noProof/>
              </w:rPr>
              <w:t>548,000</w:t>
            </w:r>
            <w:r>
              <w:fldChar w:fldCharType="end"/>
            </w:r>
          </w:p>
        </w:tc>
      </w:tr>
      <w:tr w:rsidR="0002755B" w:rsidTr="007A379D">
        <w:trPr>
          <w:jc w:val="center"/>
        </w:trPr>
        <w:tc>
          <w:tcPr>
            <w:tcW w:w="4806" w:type="dxa"/>
            <w:tcBorders>
              <w:bottom w:val="double" w:sz="4" w:space="0" w:color="auto"/>
            </w:tcBorders>
          </w:tcPr>
          <w:p w:rsidR="0002755B" w:rsidRDefault="0002755B" w:rsidP="007A379D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簡単！おいしい！グリル100％活用術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1,000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vAlign w:val="center"/>
          </w:tcPr>
          <w:p w:rsidR="0002755B" w:rsidRDefault="0002755B" w:rsidP="007A379D">
            <w:pPr>
              <w:jc w:val="right"/>
            </w:pPr>
            <w:r>
              <w:rPr>
                <w:rFonts w:hint="eastAsia"/>
              </w:rPr>
              <w:t>417</w:t>
            </w:r>
          </w:p>
        </w:tc>
        <w:tc>
          <w:tcPr>
            <w:tcW w:w="1236" w:type="dxa"/>
            <w:vAlign w:val="center"/>
          </w:tcPr>
          <w:p w:rsidR="0002755B" w:rsidRDefault="0002755B" w:rsidP="007A379D">
            <w:pPr>
              <w:jc w:val="right"/>
            </w:pPr>
            <w:r>
              <w:fldChar w:fldCharType="begin"/>
            </w:r>
            <w:r>
              <w:instrText xml:space="preserve"> =B6*C6 \# "#,##0" </w:instrText>
            </w:r>
            <w:r>
              <w:fldChar w:fldCharType="separate"/>
            </w:r>
            <w:r>
              <w:rPr>
                <w:noProof/>
              </w:rPr>
              <w:t>417,000</w:t>
            </w:r>
            <w:r>
              <w:fldChar w:fldCharType="end"/>
            </w:r>
          </w:p>
        </w:tc>
      </w:tr>
      <w:tr w:rsidR="0002755B" w:rsidRPr="007D7E38" w:rsidTr="007A379D">
        <w:trPr>
          <w:trHeight w:val="737"/>
          <w:jc w:val="center"/>
        </w:trPr>
        <w:tc>
          <w:tcPr>
            <w:tcW w:w="6042" w:type="dxa"/>
            <w:gridSpan w:val="2"/>
            <w:tcBorders>
              <w:top w:val="double" w:sz="4" w:space="0" w:color="auto"/>
            </w:tcBorders>
            <w:shd w:val="clear" w:color="auto" w:fill="BDD6EE" w:themeFill="accent5" w:themeFillTint="66"/>
            <w:vAlign w:val="center"/>
          </w:tcPr>
          <w:p w:rsidR="0002755B" w:rsidRPr="007D7E38" w:rsidRDefault="0002755B" w:rsidP="007A379D">
            <w:pPr>
              <w:jc w:val="center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総合計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:rsidR="0002755B" w:rsidRPr="007D7E38" w:rsidRDefault="0002755B" w:rsidP="007A379D">
            <w:pPr>
              <w:jc w:val="righ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fldChar w:fldCharType="begin"/>
            </w: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instrText xml:space="preserve"> =SUM(ABOVE) \# "#,##0" </w:instrText>
            </w: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fldChar w:fldCharType="separate"/>
            </w:r>
            <w:r w:rsidRPr="007D7E38">
              <w:rPr>
                <w:rFonts w:ascii="ＭＳ Ｐゴシック" w:eastAsia="ＭＳ Ｐゴシック" w:hAnsi="ＭＳ Ｐゴシック" w:hint="eastAsia"/>
                <w:noProof/>
                <w:sz w:val="22"/>
                <w:szCs w:val="24"/>
              </w:rPr>
              <w:t>4,449</w:t>
            </w: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fldChar w:fldCharType="end"/>
            </w:r>
          </w:p>
        </w:tc>
        <w:tc>
          <w:tcPr>
            <w:tcW w:w="1236" w:type="dxa"/>
            <w:tcBorders>
              <w:top w:val="double" w:sz="4" w:space="0" w:color="auto"/>
            </w:tcBorders>
            <w:vAlign w:val="center"/>
          </w:tcPr>
          <w:p w:rsidR="0002755B" w:rsidRPr="007D7E38" w:rsidRDefault="0002755B" w:rsidP="007A379D">
            <w:pPr>
              <w:jc w:val="right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fldChar w:fldCharType="begin"/>
            </w: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instrText xml:space="preserve"> =SUM(ABOVE) \# "¥#,##0;(¥#,##0)" </w:instrText>
            </w: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fldChar w:fldCharType="separate"/>
            </w:r>
            <w:r w:rsidRPr="007D7E38">
              <w:rPr>
                <w:rFonts w:ascii="ＭＳ Ｐゴシック" w:eastAsia="ＭＳ Ｐゴシック" w:hAnsi="ＭＳ Ｐゴシック" w:hint="eastAsia"/>
                <w:noProof/>
                <w:sz w:val="22"/>
                <w:szCs w:val="24"/>
              </w:rPr>
              <w:t>¥6,511,700</w:t>
            </w:r>
            <w:r w:rsidRPr="007D7E38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fldChar w:fldCharType="end"/>
            </w:r>
          </w:p>
        </w:tc>
      </w:tr>
    </w:tbl>
    <w:p w:rsidR="0002755B" w:rsidRPr="009733B1" w:rsidRDefault="0002755B" w:rsidP="0002755B"/>
    <w:p w:rsidR="0002755B" w:rsidRDefault="0002755B" w:rsidP="0002755B">
      <w:pPr>
        <w:pStyle w:val="a3"/>
      </w:pPr>
      <w:r>
        <w:rPr>
          <w:rFonts w:hint="eastAsia"/>
        </w:rPr>
        <w:t>以上</w:t>
      </w:r>
    </w:p>
    <w:p w:rsidR="0002755B" w:rsidRDefault="0002755B" w:rsidP="0002755B"/>
    <w:p w:rsidR="005B223A" w:rsidRDefault="0002755B" w:rsidP="0002755B">
      <w:pPr>
        <w:jc w:val="right"/>
        <w:rPr>
          <w:rFonts w:hint="eastAsia"/>
        </w:rPr>
      </w:pPr>
      <w:r>
        <w:rPr>
          <w:rFonts w:hint="eastAsia"/>
        </w:rPr>
        <w:t>担当：河野</w:t>
      </w:r>
    </w:p>
    <w:sectPr w:rsidR="005B22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C704E"/>
    <w:multiLevelType w:val="hybridMultilevel"/>
    <w:tmpl w:val="7A12A8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55B"/>
    <w:rsid w:val="0002755B"/>
    <w:rsid w:val="001256C6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974189"/>
  <w15:chartTrackingRefBased/>
  <w15:docId w15:val="{28513098-023A-4F12-AE51-E3459B5A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75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2755B"/>
    <w:pPr>
      <w:jc w:val="right"/>
    </w:pPr>
  </w:style>
  <w:style w:type="character" w:customStyle="1" w:styleId="a4">
    <w:name w:val="結語 (文字)"/>
    <w:basedOn w:val="a0"/>
    <w:link w:val="a3"/>
    <w:uiPriority w:val="99"/>
    <w:rsid w:val="0002755B"/>
  </w:style>
  <w:style w:type="table" w:styleId="a5">
    <w:name w:val="Table Grid"/>
    <w:basedOn w:val="a1"/>
    <w:uiPriority w:val="39"/>
    <w:rsid w:val="000275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275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2020-04-16T03:23:00Z</dcterms:created>
  <dcterms:modified xsi:type="dcterms:W3CDTF">2020-04-16T03:23:00Z</dcterms:modified>
</cp:coreProperties>
</file>