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65E" w:rsidRDefault="004B5338">
      <w:bookmarkStart w:id="0" w:name="_GoBack"/>
      <w:bookmarkEnd w:id="0"/>
    </w:p>
    <w:p w:rsidR="00AC7A5D" w:rsidRDefault="00AC7A5D"/>
    <w:p w:rsidR="00AC7A5D" w:rsidRDefault="00AC7A5D"/>
    <w:p w:rsidR="00AC7A5D" w:rsidRDefault="00AC7A5D"/>
    <w:p w:rsidR="00AC7A5D" w:rsidRDefault="00AC7A5D"/>
    <w:p w:rsidR="00AC7A5D" w:rsidRDefault="00AC7A5D"/>
    <w:p w:rsidR="00766AB1" w:rsidRDefault="00766AB1">
      <w:pPr>
        <w:sectPr w:rsidR="00766AB1" w:rsidSect="00AC7A5D">
          <w:headerReference w:type="default" r:id="rId7"/>
          <w:pgSz w:w="11906" w:h="16838" w:code="9"/>
          <w:pgMar w:top="1418" w:right="851" w:bottom="1418" w:left="851" w:header="851" w:footer="992" w:gutter="0"/>
          <w:cols w:space="425"/>
          <w:textDirection w:val="tbRl"/>
          <w:docGrid w:type="lines" w:linePitch="364"/>
        </w:sectPr>
      </w:pPr>
    </w:p>
    <w:p w:rsidR="00AC7A5D" w:rsidRDefault="00AC7A5D"/>
    <w:p w:rsidR="00766AB1" w:rsidRPr="00766AB1" w:rsidRDefault="00766AB1" w:rsidP="00766AB1">
      <w:pPr>
        <w:keepNext/>
        <w:framePr w:dropCap="drop" w:lines="2" w:vSpace="113" w:wrap="around" w:vAnchor="text" w:hAnchor="text" w:yAlign="top"/>
        <w:spacing w:before="2" w:line="723" w:lineRule="exact"/>
        <w:textDirection w:val="tbRlV"/>
        <w:textAlignment w:val="baseline"/>
        <w:rPr>
          <w:rFonts w:hAnsi="游ゴシック Medium"/>
          <w:b/>
          <w:color w:val="C00000"/>
          <w:position w:val="7"/>
          <w:sz w:val="44"/>
        </w:rPr>
      </w:pPr>
      <w:r w:rsidRPr="00766AB1">
        <w:rPr>
          <w:rFonts w:hAnsi="游ゴシック Medium" w:hint="eastAsia"/>
          <w:b/>
          <w:color w:val="C00000"/>
          <w:position w:val="7"/>
          <w:sz w:val="44"/>
        </w:rPr>
        <w:t>歯</w:t>
      </w:r>
    </w:p>
    <w:p w:rsidR="00AC7A5D" w:rsidRPr="00766AB1" w:rsidRDefault="00AC7A5D">
      <w:pPr>
        <w:rPr>
          <w:b/>
          <w:color w:val="C00000"/>
        </w:rPr>
      </w:pPr>
      <w:r w:rsidRPr="00766AB1">
        <w:rPr>
          <w:rFonts w:hint="eastAsia"/>
          <w:b/>
          <w:color w:val="C00000"/>
        </w:rPr>
        <w:t>茎の調子はどうですか？</w:t>
      </w:r>
    </w:p>
    <w:p w:rsidR="00AC7A5D" w:rsidRDefault="00AC7A5D">
      <w:r>
        <w:rPr>
          <w:rFonts w:hint="eastAsia"/>
        </w:rPr>
        <w:t>歯に痛みはないのに歯磨きをしていて血が出たことはありません</w:t>
      </w:r>
      <w:r w:rsidR="008E74AF">
        <w:rPr>
          <w:rFonts w:hint="eastAsia"/>
        </w:rPr>
        <w:t>か</w:t>
      </w:r>
      <w:r>
        <w:rPr>
          <w:rFonts w:hint="eastAsia"/>
        </w:rPr>
        <w:t>？</w:t>
      </w:r>
    </w:p>
    <w:p w:rsidR="00AC7A5D" w:rsidRDefault="00AC7A5D">
      <w:r>
        <w:rPr>
          <w:rFonts w:hint="eastAsia"/>
        </w:rPr>
        <w:t>もし、そのような経験があるなら、歯周病かもしれません。</w:t>
      </w:r>
    </w:p>
    <w:p w:rsidR="00AC7A5D" w:rsidRDefault="00AC7A5D">
      <w:r w:rsidRPr="00766AB1">
        <w:rPr>
          <w:rFonts w:hint="eastAsia"/>
          <w:eastAsianLayout w:id="1531707904" w:vert="1" w:vertCompress="1"/>
        </w:rPr>
        <w:t>55</w:t>
      </w:r>
      <w:r>
        <w:rPr>
          <w:rFonts w:hint="eastAsia"/>
        </w:rPr>
        <w:t>歳以上の過半数の人が、歯周病にかかっているという調査結果も出ています。</w:t>
      </w:r>
    </w:p>
    <w:p w:rsidR="00AC7A5D" w:rsidRDefault="00AC7A5D"/>
    <w:p w:rsidR="00AC7A5D" w:rsidRDefault="00766AB1">
      <w:r>
        <w:br w:type="column"/>
      </w:r>
    </w:p>
    <w:p w:rsidR="00766AB1" w:rsidRPr="00766AB1" w:rsidRDefault="00766AB1" w:rsidP="00766AB1">
      <w:pPr>
        <w:keepNext/>
        <w:framePr w:dropCap="drop" w:lines="2" w:vSpace="113" w:wrap="around" w:vAnchor="text" w:hAnchor="text" w:yAlign="top"/>
        <w:spacing w:before="2" w:line="723" w:lineRule="exact"/>
        <w:textDirection w:val="tbRlV"/>
        <w:textAlignment w:val="baseline"/>
        <w:rPr>
          <w:rFonts w:hAnsi="游ゴシック Medium"/>
          <w:b/>
          <w:color w:val="C00000"/>
          <w:position w:val="7"/>
          <w:sz w:val="44"/>
        </w:rPr>
      </w:pPr>
      <w:r w:rsidRPr="00766AB1">
        <w:rPr>
          <w:rFonts w:hAnsi="游ゴシック Medium" w:hint="eastAsia"/>
          <w:b/>
          <w:color w:val="C00000"/>
          <w:position w:val="7"/>
          <w:sz w:val="44"/>
        </w:rPr>
        <w:t>歯</w:t>
      </w:r>
    </w:p>
    <w:p w:rsidR="00AC7A5D" w:rsidRPr="00766AB1" w:rsidRDefault="00AC7A5D">
      <w:pPr>
        <w:rPr>
          <w:b/>
          <w:color w:val="C00000"/>
        </w:rPr>
      </w:pPr>
      <w:r w:rsidRPr="00766AB1">
        <w:rPr>
          <w:rFonts w:hint="eastAsia"/>
          <w:b/>
          <w:color w:val="C00000"/>
        </w:rPr>
        <w:t>周病の原因</w:t>
      </w:r>
    </w:p>
    <w:p w:rsidR="00AC7A5D" w:rsidRDefault="00AC7A5D">
      <w:r>
        <w:rPr>
          <w:rFonts w:hint="eastAsia"/>
        </w:rPr>
        <w:t>次のようなことが考えられます。</w:t>
      </w:r>
    </w:p>
    <w:p w:rsidR="00AC7A5D" w:rsidRDefault="00AC7A5D" w:rsidP="00766A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歯垢から毒素が出る</w:t>
      </w:r>
    </w:p>
    <w:p w:rsidR="00AC7A5D" w:rsidRDefault="00AC7A5D" w:rsidP="00766A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歯石が歯肉を刺激し、炎症を悪化させる</w:t>
      </w:r>
    </w:p>
    <w:p w:rsidR="00AC7A5D" w:rsidRDefault="00AC7A5D" w:rsidP="00766A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歯並びが悪いと歯垢がたまる</w:t>
      </w:r>
    </w:p>
    <w:p w:rsidR="00AC7A5D" w:rsidRDefault="00AC7A5D" w:rsidP="00766A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古くなった詰め物が歯肉を傷つける</w:t>
      </w:r>
    </w:p>
    <w:p w:rsidR="00AC7A5D" w:rsidRDefault="00AC7A5D"/>
    <w:p w:rsidR="00766AB1" w:rsidRPr="00766AB1" w:rsidRDefault="00766AB1" w:rsidP="00766AB1">
      <w:pPr>
        <w:keepNext/>
        <w:framePr w:dropCap="drop" w:lines="2" w:vSpace="113" w:wrap="around" w:vAnchor="text" w:hAnchor="text" w:yAlign="top"/>
        <w:spacing w:before="2" w:line="723" w:lineRule="exact"/>
        <w:textDirection w:val="tbRlV"/>
        <w:textAlignment w:val="baseline"/>
        <w:rPr>
          <w:rFonts w:hAnsi="游ゴシック Medium"/>
          <w:b/>
          <w:color w:val="C00000"/>
          <w:position w:val="7"/>
          <w:sz w:val="44"/>
        </w:rPr>
      </w:pPr>
      <w:r w:rsidRPr="00766AB1">
        <w:rPr>
          <w:rFonts w:hAnsi="游ゴシック Medium" w:hint="eastAsia"/>
          <w:b/>
          <w:color w:val="C00000"/>
          <w:position w:val="7"/>
          <w:sz w:val="44"/>
        </w:rPr>
        <w:t>歯</w:t>
      </w:r>
    </w:p>
    <w:p w:rsidR="00AC7A5D" w:rsidRPr="00766AB1" w:rsidRDefault="00AC7A5D">
      <w:pPr>
        <w:rPr>
          <w:b/>
          <w:color w:val="C00000"/>
        </w:rPr>
      </w:pPr>
      <w:r w:rsidRPr="00766AB1">
        <w:rPr>
          <w:rFonts w:hint="eastAsia"/>
          <w:b/>
          <w:color w:val="C00000"/>
        </w:rPr>
        <w:t>周病の予防</w:t>
      </w:r>
    </w:p>
    <w:p w:rsidR="00AC7A5D" w:rsidRDefault="00AC7A5D">
      <w:r>
        <w:rPr>
          <w:rFonts w:hint="eastAsia"/>
        </w:rPr>
        <w:t>次のようなことを心がけましょう。</w:t>
      </w:r>
    </w:p>
    <w:p w:rsidR="00AC7A5D" w:rsidRDefault="00AC7A5D" w:rsidP="00766AB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正しい方法で歯を磨く</w:t>
      </w:r>
    </w:p>
    <w:p w:rsidR="00AC7A5D" w:rsidRDefault="00AC7A5D" w:rsidP="00766AB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生活習慣を改善する</w:t>
      </w:r>
    </w:p>
    <w:p w:rsidR="00AC7A5D" w:rsidRDefault="00AC7A5D" w:rsidP="00766AB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定期的に歯科検診を受ける</w:t>
      </w:r>
    </w:p>
    <w:p w:rsidR="00AC7A5D" w:rsidRPr="00AC7A5D" w:rsidRDefault="00AC7A5D"/>
    <w:sectPr w:rsidR="00AC7A5D" w:rsidRPr="00AC7A5D" w:rsidSect="00142C36">
      <w:type w:val="continuous"/>
      <w:pgSz w:w="11906" w:h="16838" w:code="9"/>
      <w:pgMar w:top="1418" w:right="851" w:bottom="1418" w:left="851" w:header="851" w:footer="992" w:gutter="0"/>
      <w:cols w:num="3" w:space="425"/>
      <w:textDirection w:val="tbRl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338" w:rsidRDefault="004B5338" w:rsidP="00766AB1">
      <w:r>
        <w:separator/>
      </w:r>
    </w:p>
  </w:endnote>
  <w:endnote w:type="continuationSeparator" w:id="0">
    <w:p w:rsidR="004B5338" w:rsidRDefault="004B5338" w:rsidP="0076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338" w:rsidRDefault="004B5338" w:rsidP="00766AB1">
      <w:r>
        <w:separator/>
      </w:r>
    </w:p>
  </w:footnote>
  <w:footnote w:type="continuationSeparator" w:id="0">
    <w:p w:rsidR="004B5338" w:rsidRDefault="004B5338" w:rsidP="00766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AB1" w:rsidRDefault="00766AB1">
    <w:pPr>
      <w:pStyle w:val="a4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四角形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66AB1" w:rsidRDefault="00766AB1">
                          <w:pPr>
                            <w:pStyle w:val="a4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rFonts w:hint="eastAsia"/>
                              <w:caps/>
                              <w:color w:val="FFFFFF" w:themeColor="background1"/>
                            </w:rPr>
                            <w:t>かえで市</w:t>
                          </w:r>
                          <w:r>
                            <w:rPr>
                              <w:caps/>
                              <w:color w:val="FFFFFF" w:themeColor="background1"/>
                            </w:rPr>
                            <w:t>保健センターだより　V</w:t>
                          </w:r>
                          <w:r w:rsidR="00142C36">
                            <w:rPr>
                              <w:caps/>
                              <w:color w:val="FFFFFF" w:themeColor="background1"/>
                            </w:rPr>
                            <w:t>O</w:t>
                          </w:r>
                          <w:r>
                            <w:rPr>
                              <w:caps/>
                              <w:color w:val="FFFFFF" w:themeColor="background1"/>
                            </w:rPr>
                            <w:t>L.3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四角形 197" o:spid="_x0000_s1026" style="position:absolute;left:0;text-align:left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" o:allowoverlap="f" fillcolor="#418ab3 [3204]" stroked="f" strokeweight="1pt">
              <v:textbox style="mso-fit-shape-to-text:t">
                <w:txbxContent>
                  <w:p w:rsidR="00766AB1" w:rsidRDefault="00766AB1">
                    <w:pPr>
                      <w:pStyle w:val="a4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rFonts w:hint="eastAsia"/>
                        <w:caps/>
                        <w:color w:val="FFFFFF" w:themeColor="background1"/>
                      </w:rPr>
                      <w:t>かえで市</w:t>
                    </w:r>
                    <w:r>
                      <w:rPr>
                        <w:caps/>
                        <w:color w:val="FFFFFF" w:themeColor="background1"/>
                      </w:rPr>
                      <w:t>保健センターだより　V</w:t>
                    </w:r>
                    <w:r w:rsidR="00142C36">
                      <w:rPr>
                        <w:caps/>
                        <w:color w:val="FFFFFF" w:themeColor="background1"/>
                      </w:rPr>
                      <w:t>O</w:t>
                    </w:r>
                    <w:r>
                      <w:rPr>
                        <w:caps/>
                        <w:color w:val="FFFFFF" w:themeColor="background1"/>
                      </w:rPr>
                      <w:t>L.3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3F50"/>
    <w:multiLevelType w:val="hybridMultilevel"/>
    <w:tmpl w:val="31DAC5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283698"/>
    <w:multiLevelType w:val="hybridMultilevel"/>
    <w:tmpl w:val="5D9A4C7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5D"/>
    <w:rsid w:val="00142C36"/>
    <w:rsid w:val="004B5338"/>
    <w:rsid w:val="00505944"/>
    <w:rsid w:val="0051760F"/>
    <w:rsid w:val="00580726"/>
    <w:rsid w:val="00766AB1"/>
    <w:rsid w:val="008E74AF"/>
    <w:rsid w:val="00981FF1"/>
    <w:rsid w:val="00AC7A5D"/>
    <w:rsid w:val="00D3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7A5D"/>
    <w:pPr>
      <w:widowControl w:val="0"/>
      <w:jc w:val="both"/>
    </w:pPr>
    <w:rPr>
      <w:rFonts w:ascii="游ゴシック Medium" w:eastAsia="游ゴシック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AB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66A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6AB1"/>
    <w:rPr>
      <w:rFonts w:ascii="游ゴシック Medium" w:eastAsia="游ゴシック Medium"/>
    </w:rPr>
  </w:style>
  <w:style w:type="paragraph" w:styleId="a6">
    <w:name w:val="footer"/>
    <w:basedOn w:val="a"/>
    <w:link w:val="a7"/>
    <w:uiPriority w:val="99"/>
    <w:unhideWhenUsed/>
    <w:rsid w:val="00766A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6AB1"/>
    <w:rPr>
      <w:rFonts w:ascii="游ゴシック Medium" w:eastAsia="游ゴシック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2017-11-20T00:05:00Z</dcterms:created>
  <dcterms:modified xsi:type="dcterms:W3CDTF">2017-11-20T00:05:00Z</dcterms:modified>
</cp:coreProperties>
</file>